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ECAB" w14:textId="60F2A79D" w:rsidR="00D43B91" w:rsidRDefault="00D43B91" w:rsidP="007C60FC">
      <w:pPr>
        <w:pStyle w:val="Heading5"/>
        <w:spacing w:before="0"/>
        <w:jc w:val="center"/>
        <w:rPr>
          <w:rFonts w:ascii="Georgia" w:eastAsia="Times New Roman" w:hAnsi="Georgia" w:cs="Arial"/>
          <w:b/>
          <w:color w:val="243F60"/>
          <w:sz w:val="40"/>
          <w:szCs w:val="40"/>
        </w:rPr>
      </w:pPr>
      <w:r>
        <w:rPr>
          <w:noProof/>
        </w:rPr>
        <w:drawing>
          <wp:inline distT="0" distB="0" distL="0" distR="0" wp14:anchorId="6B03021F" wp14:editId="3D9D9374">
            <wp:extent cx="1323975" cy="1353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80" cy="13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DE98" w14:textId="77777777" w:rsidR="00D43B91" w:rsidRPr="00D43B91" w:rsidRDefault="00D43B91" w:rsidP="00D43B91">
      <w:pPr>
        <w:pStyle w:val="Heading5"/>
        <w:spacing w:before="0"/>
        <w:rPr>
          <w:rFonts w:ascii="Georgia" w:eastAsia="Times New Roman" w:hAnsi="Georgia" w:cs="Arial"/>
          <w:b/>
          <w:color w:val="243F60"/>
        </w:rPr>
      </w:pPr>
    </w:p>
    <w:p w14:paraId="041AE160" w14:textId="521CB95E" w:rsidR="00383CC5" w:rsidRPr="00774524" w:rsidRDefault="00383CC5" w:rsidP="007C60FC">
      <w:pPr>
        <w:pStyle w:val="Heading5"/>
        <w:spacing w:before="0"/>
        <w:jc w:val="center"/>
        <w:rPr>
          <w:rFonts w:ascii="Georgia" w:hAnsi="Georgia" w:cs="Arial"/>
          <w:b/>
          <w:sz w:val="28"/>
          <w:szCs w:val="28"/>
        </w:rPr>
      </w:pPr>
      <w:r w:rsidRPr="00774524">
        <w:rPr>
          <w:rFonts w:ascii="Georgia" w:eastAsia="Times New Roman" w:hAnsi="Georgia" w:cs="Arial"/>
          <w:b/>
          <w:color w:val="243F60"/>
          <w:sz w:val="28"/>
          <w:szCs w:val="28"/>
        </w:rPr>
        <w:t>A</w:t>
      </w:r>
      <w:r w:rsidR="001B6AA0" w:rsidRPr="00774524">
        <w:rPr>
          <w:rFonts w:ascii="Georgia" w:eastAsia="Times New Roman" w:hAnsi="Georgia" w:cs="Arial"/>
          <w:b/>
          <w:color w:val="243F60"/>
          <w:sz w:val="28"/>
          <w:szCs w:val="28"/>
        </w:rPr>
        <w:t xml:space="preserve">NNUAL </w:t>
      </w:r>
      <w:r w:rsidR="00B01C0F" w:rsidRPr="00774524">
        <w:rPr>
          <w:rFonts w:ascii="Georgia" w:eastAsia="Times New Roman" w:hAnsi="Georgia" w:cs="Arial"/>
          <w:b/>
          <w:color w:val="243F60"/>
          <w:sz w:val="28"/>
          <w:szCs w:val="28"/>
        </w:rPr>
        <w:t>RESEARCH</w:t>
      </w:r>
      <w:r w:rsidR="001B6AA0" w:rsidRPr="00774524">
        <w:rPr>
          <w:rFonts w:ascii="Georgia" w:eastAsia="Times New Roman" w:hAnsi="Georgia" w:cs="Arial"/>
          <w:b/>
          <w:color w:val="243F60"/>
          <w:sz w:val="28"/>
          <w:szCs w:val="28"/>
        </w:rPr>
        <w:t xml:space="preserve"> REVIEW</w:t>
      </w:r>
      <w:r w:rsidRPr="00774524">
        <w:rPr>
          <w:rFonts w:ascii="Georgia" w:eastAsia="Times New Roman" w:hAnsi="Georgia" w:cs="Arial"/>
          <w:b/>
          <w:color w:val="243F60"/>
          <w:sz w:val="28"/>
          <w:szCs w:val="28"/>
        </w:rPr>
        <w:t xml:space="preserve"> </w:t>
      </w:r>
      <w:r w:rsidR="00457A73" w:rsidRPr="00774524">
        <w:rPr>
          <w:rFonts w:ascii="Georgia" w:eastAsia="Times New Roman" w:hAnsi="Georgia" w:cs="Arial"/>
          <w:b/>
          <w:color w:val="243F60"/>
          <w:sz w:val="28"/>
          <w:szCs w:val="28"/>
        </w:rPr>
        <w:t>FORM</w:t>
      </w:r>
    </w:p>
    <w:p w14:paraId="1644D6CD" w14:textId="77777777" w:rsidR="00457A73" w:rsidRPr="00774524" w:rsidRDefault="00457A73" w:rsidP="00457A73">
      <w:pPr>
        <w:pStyle w:val="BodyTextIndent2"/>
        <w:ind w:firstLine="993"/>
        <w:jc w:val="center"/>
        <w:rPr>
          <w:rFonts w:ascii="Trebuchet MS" w:hAnsi="Trebuchet MS" w:cs="Arial"/>
          <w:sz w:val="28"/>
          <w:szCs w:val="28"/>
        </w:rPr>
      </w:pPr>
    </w:p>
    <w:p w14:paraId="1EC0AB46" w14:textId="77777777" w:rsidR="00CE651A" w:rsidRDefault="003A26F9" w:rsidP="003A26F9">
      <w:pPr>
        <w:pStyle w:val="BodyTextIndent2"/>
        <w:ind w:left="0"/>
        <w:rPr>
          <w:rFonts w:ascii="Trebuchet MS" w:hAnsi="Trebuchet MS"/>
        </w:rPr>
      </w:pPr>
      <w:r w:rsidRPr="004D2D1E">
        <w:rPr>
          <w:rFonts w:ascii="Trebuchet MS" w:hAnsi="Trebuchet MS"/>
        </w:rPr>
        <w:t xml:space="preserve">HE </w:t>
      </w:r>
      <w:proofErr w:type="gramStart"/>
      <w:r w:rsidRPr="004D2D1E">
        <w:rPr>
          <w:rFonts w:ascii="Trebuchet MS" w:hAnsi="Trebuchet MS"/>
        </w:rPr>
        <w:t>staff</w:t>
      </w:r>
      <w:proofErr w:type="gramEnd"/>
      <w:r w:rsidRPr="004D2D1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who have been approved </w:t>
      </w:r>
      <w:r w:rsidR="00FC49EA">
        <w:rPr>
          <w:rFonts w:ascii="Trebuchet MS" w:hAnsi="Trebuchet MS"/>
        </w:rPr>
        <w:t>for</w:t>
      </w:r>
      <w:r>
        <w:rPr>
          <w:rFonts w:ascii="Trebuchet MS" w:hAnsi="Trebuchet MS"/>
        </w:rPr>
        <w:t xml:space="preserve"> one of th</w:t>
      </w:r>
      <w:r w:rsidR="00774524">
        <w:rPr>
          <w:rFonts w:ascii="Trebuchet MS" w:hAnsi="Trebuchet MS"/>
        </w:rPr>
        <w:t>e</w:t>
      </w:r>
      <w:r w:rsidRPr="004D2D1E">
        <w:rPr>
          <w:rFonts w:ascii="Trebuchet MS" w:hAnsi="Trebuchet MS"/>
        </w:rPr>
        <w:t xml:space="preserve"> </w:t>
      </w:r>
      <w:r w:rsidR="00E603BE">
        <w:rPr>
          <w:rFonts w:ascii="Trebuchet MS" w:hAnsi="Trebuchet MS"/>
        </w:rPr>
        <w:t xml:space="preserve">research </w:t>
      </w:r>
      <w:r w:rsidRPr="004D2D1E">
        <w:rPr>
          <w:rFonts w:ascii="Trebuchet MS" w:hAnsi="Trebuchet MS"/>
        </w:rPr>
        <w:t xml:space="preserve">pathways by submitting a 3-year research development plan </w:t>
      </w:r>
      <w:r w:rsidR="00774524">
        <w:rPr>
          <w:rFonts w:ascii="Trebuchet MS" w:hAnsi="Trebuchet MS"/>
        </w:rPr>
        <w:t>are required to complete an annual review</w:t>
      </w:r>
      <w:r w:rsidR="00CE651A">
        <w:rPr>
          <w:rFonts w:ascii="Trebuchet MS" w:hAnsi="Trebuchet MS"/>
        </w:rPr>
        <w:t xml:space="preserve"> which will take place at the beginning of June each year</w:t>
      </w:r>
      <w:r w:rsidR="00774524">
        <w:rPr>
          <w:rFonts w:ascii="Trebuchet MS" w:hAnsi="Trebuchet MS"/>
        </w:rPr>
        <w:t>.</w:t>
      </w:r>
      <w:r w:rsidR="00A93C9E">
        <w:rPr>
          <w:rFonts w:ascii="Trebuchet MS" w:hAnsi="Trebuchet MS"/>
        </w:rPr>
        <w:t xml:space="preserve"> The review should be </w:t>
      </w:r>
      <w:r w:rsidR="00CE651A">
        <w:rPr>
          <w:rFonts w:ascii="Trebuchet MS" w:hAnsi="Trebuchet MS"/>
        </w:rPr>
        <w:t xml:space="preserve">completed and </w:t>
      </w:r>
      <w:r w:rsidR="00A93C9E">
        <w:rPr>
          <w:rFonts w:ascii="Trebuchet MS" w:hAnsi="Trebuchet MS"/>
        </w:rPr>
        <w:t xml:space="preserve">sent to the Head of Research </w:t>
      </w:r>
      <w:r w:rsidR="00D53C33">
        <w:rPr>
          <w:rFonts w:ascii="Trebuchet MS" w:hAnsi="Trebuchet MS"/>
        </w:rPr>
        <w:t xml:space="preserve">via </w:t>
      </w:r>
      <w:hyperlink r:id="rId10" w:history="1">
        <w:r w:rsidR="00D53C33" w:rsidRPr="001F67A5">
          <w:rPr>
            <w:rStyle w:val="Hyperlink"/>
            <w:rFonts w:ascii="Trebuchet MS" w:hAnsi="Trebuchet MS"/>
            <w:sz w:val="22"/>
            <w:szCs w:val="20"/>
          </w:rPr>
          <w:t>research@leeds-art.ac.uk</w:t>
        </w:r>
      </w:hyperlink>
      <w:r w:rsidR="00D53C33">
        <w:rPr>
          <w:rFonts w:ascii="Trebuchet MS" w:hAnsi="Trebuchet MS"/>
        </w:rPr>
        <w:t xml:space="preserve"> </w:t>
      </w:r>
      <w:r w:rsidR="00CE651A">
        <w:rPr>
          <w:rFonts w:ascii="Trebuchet MS" w:hAnsi="Trebuchet MS"/>
        </w:rPr>
        <w:t>by 1</w:t>
      </w:r>
      <w:r w:rsidR="00CE651A" w:rsidRPr="00CE651A">
        <w:rPr>
          <w:rFonts w:ascii="Trebuchet MS" w:hAnsi="Trebuchet MS"/>
          <w:vertAlign w:val="superscript"/>
        </w:rPr>
        <w:t>st</w:t>
      </w:r>
      <w:r w:rsidR="00CE651A">
        <w:rPr>
          <w:rFonts w:ascii="Trebuchet MS" w:hAnsi="Trebuchet MS"/>
        </w:rPr>
        <w:t xml:space="preserve"> July. </w:t>
      </w:r>
    </w:p>
    <w:p w14:paraId="5D639BE4" w14:textId="77777777" w:rsidR="00CE651A" w:rsidRDefault="00CE651A" w:rsidP="003A26F9">
      <w:pPr>
        <w:pStyle w:val="BodyTextIndent2"/>
        <w:ind w:left="0"/>
        <w:rPr>
          <w:rFonts w:ascii="Trebuchet MS" w:hAnsi="Trebuchet MS"/>
        </w:rPr>
      </w:pPr>
    </w:p>
    <w:p w14:paraId="7C8ED113" w14:textId="0DF7C595" w:rsidR="00CE651A" w:rsidRDefault="00CE651A" w:rsidP="003A26F9">
      <w:pPr>
        <w:pStyle w:val="BodyTextIndent2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The Head of Research </w:t>
      </w:r>
      <w:r w:rsidR="00A93C9E">
        <w:rPr>
          <w:rFonts w:ascii="Trebuchet MS" w:hAnsi="Trebuchet MS"/>
        </w:rPr>
        <w:t>will assess progress and</w:t>
      </w:r>
      <w:r>
        <w:rPr>
          <w:rFonts w:ascii="Trebuchet MS" w:hAnsi="Trebuchet MS"/>
        </w:rPr>
        <w:t>:</w:t>
      </w:r>
    </w:p>
    <w:p w14:paraId="0BD921D8" w14:textId="5772A621" w:rsidR="00CE651A" w:rsidRDefault="00CE651A" w:rsidP="00CE651A">
      <w:pPr>
        <w:pStyle w:val="BodyTextIndent2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discuss with the Final Approval Panel in an annual review meeting;</w:t>
      </w:r>
    </w:p>
    <w:p w14:paraId="64B4F782" w14:textId="7E51567F" w:rsidR="00CA63E0" w:rsidRDefault="00CE651A" w:rsidP="00CE651A">
      <w:pPr>
        <w:pStyle w:val="BodyTextIndent2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provide a summary to line managers by the end of the first week of August for discussion in appraisals;</w:t>
      </w:r>
    </w:p>
    <w:p w14:paraId="57CD6966" w14:textId="6A9A35FF" w:rsidR="00CE651A" w:rsidRPr="00CE651A" w:rsidRDefault="00CE651A" w:rsidP="00CE651A">
      <w:pPr>
        <w:pStyle w:val="BodyTextIndent2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share a summary with the Research and Ethics Committee at the next available meeting</w:t>
      </w:r>
      <w:r w:rsidR="00BA76F8">
        <w:rPr>
          <w:rFonts w:ascii="Trebuchet MS" w:hAnsi="Trebuchet MS"/>
        </w:rPr>
        <w:t>.</w:t>
      </w:r>
    </w:p>
    <w:p w14:paraId="68272399" w14:textId="77777777" w:rsidR="00774524" w:rsidRPr="007C4216" w:rsidRDefault="00774524" w:rsidP="003A26F9">
      <w:pPr>
        <w:pStyle w:val="BodyTextIndent2"/>
        <w:ind w:left="0"/>
        <w:rPr>
          <w:rFonts w:ascii="Trebuchet MS" w:hAnsi="Trebuchet MS" w:cs="Arial"/>
          <w:szCs w:val="22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1252"/>
        <w:gridCol w:w="3337"/>
        <w:gridCol w:w="1970"/>
        <w:gridCol w:w="2542"/>
      </w:tblGrid>
      <w:tr w:rsidR="00383CC5" w:rsidRPr="007C4216" w14:paraId="7F13B590" w14:textId="77777777" w:rsidTr="00D309BF">
        <w:tc>
          <w:tcPr>
            <w:tcW w:w="1252" w:type="dxa"/>
          </w:tcPr>
          <w:p w14:paraId="0D8815B0" w14:textId="77777777" w:rsidR="00383CC5" w:rsidRPr="007C4216" w:rsidRDefault="005422DA" w:rsidP="00383CC5">
            <w:pPr>
              <w:pStyle w:val="BodyTextIndent2"/>
              <w:ind w:left="0"/>
              <w:jc w:val="center"/>
              <w:rPr>
                <w:rFonts w:ascii="Trebuchet MS" w:hAnsi="Trebuchet MS" w:cs="Arial"/>
                <w:szCs w:val="22"/>
                <w:lang w:val="en-GB"/>
              </w:rPr>
            </w:pPr>
            <w:r w:rsidRPr="007C4216">
              <w:rPr>
                <w:rFonts w:ascii="Trebuchet MS" w:hAnsi="Trebuchet MS" w:cs="Arial"/>
                <w:szCs w:val="22"/>
                <w:lang w:val="en-GB"/>
              </w:rPr>
              <w:t>Employ</w:t>
            </w:r>
            <w:r w:rsidR="00383CC5" w:rsidRPr="007C4216">
              <w:rPr>
                <w:rFonts w:ascii="Trebuchet MS" w:hAnsi="Trebuchet MS" w:cs="Arial"/>
                <w:szCs w:val="22"/>
                <w:lang w:val="en-GB"/>
              </w:rPr>
              <w:t>ee:</w:t>
            </w:r>
          </w:p>
        </w:tc>
        <w:tc>
          <w:tcPr>
            <w:tcW w:w="3337" w:type="dxa"/>
          </w:tcPr>
          <w:p w14:paraId="09D5BD06" w14:textId="77777777" w:rsidR="00383CC5" w:rsidRPr="007C4216" w:rsidRDefault="00383CC5" w:rsidP="00B01C0F">
            <w:pPr>
              <w:pStyle w:val="BodyTextIndent2"/>
              <w:ind w:left="0"/>
              <w:jc w:val="center"/>
              <w:rPr>
                <w:rFonts w:ascii="Trebuchet MS" w:hAnsi="Trebuchet MS" w:cs="Arial"/>
                <w:szCs w:val="22"/>
                <w:lang w:val="en-GB"/>
              </w:rPr>
            </w:pPr>
          </w:p>
        </w:tc>
        <w:tc>
          <w:tcPr>
            <w:tcW w:w="1970" w:type="dxa"/>
          </w:tcPr>
          <w:p w14:paraId="67C15323" w14:textId="77777777" w:rsidR="00AC660B" w:rsidRDefault="00383CC5" w:rsidP="006C3951">
            <w:pPr>
              <w:pStyle w:val="BodyTextIndent2"/>
              <w:ind w:left="0"/>
              <w:rPr>
                <w:rFonts w:ascii="Trebuchet MS" w:hAnsi="Trebuchet MS" w:cs="Arial"/>
                <w:szCs w:val="22"/>
                <w:lang w:val="en-GB"/>
              </w:rPr>
            </w:pPr>
            <w:r w:rsidRPr="007C4216">
              <w:rPr>
                <w:rFonts w:ascii="Trebuchet MS" w:hAnsi="Trebuchet MS" w:cs="Arial"/>
                <w:szCs w:val="22"/>
                <w:lang w:val="en-GB"/>
              </w:rPr>
              <w:t>Job Title:</w:t>
            </w:r>
          </w:p>
          <w:p w14:paraId="6143B78D" w14:textId="77777777" w:rsidR="00F86D57" w:rsidRDefault="00F86D57" w:rsidP="006C3951">
            <w:pPr>
              <w:pStyle w:val="BodyTextIndent2"/>
              <w:ind w:left="0"/>
              <w:rPr>
                <w:rFonts w:ascii="Trebuchet MS" w:hAnsi="Trebuchet MS" w:cs="Arial"/>
                <w:szCs w:val="22"/>
                <w:lang w:val="en-GB"/>
              </w:rPr>
            </w:pPr>
          </w:p>
          <w:p w14:paraId="6895A279" w14:textId="3103BDE2" w:rsidR="00F86D57" w:rsidRPr="007C4216" w:rsidRDefault="00F86D57" w:rsidP="006C3951">
            <w:pPr>
              <w:pStyle w:val="BodyTextIndent2"/>
              <w:ind w:left="0"/>
              <w:rPr>
                <w:rFonts w:ascii="Trebuchet MS" w:hAnsi="Trebuchet MS" w:cs="Arial"/>
                <w:szCs w:val="22"/>
                <w:lang w:val="en-GB"/>
              </w:rPr>
            </w:pPr>
            <w:r>
              <w:rPr>
                <w:rFonts w:ascii="Trebuchet MS" w:hAnsi="Trebuchet MS" w:cs="Arial"/>
                <w:szCs w:val="22"/>
                <w:lang w:val="en-GB"/>
              </w:rPr>
              <w:t>Date:</w:t>
            </w:r>
          </w:p>
          <w:p w14:paraId="7E9F5C3F" w14:textId="77777777" w:rsidR="00AC660B" w:rsidRPr="007C4216" w:rsidRDefault="00AC660B" w:rsidP="006C3951">
            <w:pPr>
              <w:pStyle w:val="BodyTextIndent2"/>
              <w:ind w:left="0"/>
              <w:rPr>
                <w:rFonts w:ascii="Trebuchet MS" w:hAnsi="Trebuchet MS" w:cs="Arial"/>
                <w:szCs w:val="22"/>
                <w:lang w:val="en-GB"/>
              </w:rPr>
            </w:pPr>
          </w:p>
        </w:tc>
        <w:tc>
          <w:tcPr>
            <w:tcW w:w="2542" w:type="dxa"/>
          </w:tcPr>
          <w:p w14:paraId="42A2EABA" w14:textId="5EC10556" w:rsidR="00383CC5" w:rsidRPr="007C4216" w:rsidRDefault="00383CC5" w:rsidP="00383CC5">
            <w:pPr>
              <w:pStyle w:val="BodyTextIndent2"/>
              <w:ind w:left="0"/>
              <w:jc w:val="center"/>
              <w:rPr>
                <w:rFonts w:ascii="Trebuchet MS" w:hAnsi="Trebuchet MS" w:cs="Arial"/>
                <w:szCs w:val="22"/>
                <w:lang w:val="en-GB"/>
              </w:rPr>
            </w:pPr>
          </w:p>
        </w:tc>
      </w:tr>
    </w:tbl>
    <w:p w14:paraId="02CCED3D" w14:textId="77777777" w:rsidR="00457A73" w:rsidRDefault="00457A73" w:rsidP="00342B9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</w:rPr>
      </w:pPr>
    </w:p>
    <w:p w14:paraId="39999EEC" w14:textId="77777777" w:rsidR="00774524" w:rsidRDefault="00774524" w:rsidP="00342B9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</w:rPr>
      </w:pPr>
    </w:p>
    <w:p w14:paraId="0AB5E480" w14:textId="4D32B3D1" w:rsidR="00036B6C" w:rsidRPr="007C4216" w:rsidRDefault="00036B6C" w:rsidP="00036B6C">
      <w:pPr>
        <w:spacing w:after="0"/>
        <w:rPr>
          <w:rFonts w:ascii="Trebuchet MS" w:hAnsi="Trebuchet MS" w:cs="Arial"/>
          <w:b/>
        </w:rPr>
      </w:pPr>
      <w:r w:rsidRPr="007C4216">
        <w:rPr>
          <w:rFonts w:ascii="Trebuchet MS" w:hAnsi="Trebuchet MS" w:cs="Arial"/>
          <w:b/>
        </w:rPr>
        <w:t>Part 1 Review</w:t>
      </w:r>
      <w:r w:rsidR="00774524">
        <w:rPr>
          <w:rFonts w:ascii="Trebuchet MS" w:hAnsi="Trebuchet MS" w:cs="Arial"/>
          <w:b/>
        </w:rPr>
        <w:t xml:space="preserve"> of the last year</w:t>
      </w:r>
    </w:p>
    <w:p w14:paraId="7F0BC3D6" w14:textId="77777777" w:rsidR="00036B6C" w:rsidRPr="007C4216" w:rsidRDefault="00036B6C" w:rsidP="00036B6C">
      <w:pPr>
        <w:spacing w:after="0"/>
        <w:jc w:val="center"/>
        <w:rPr>
          <w:rFonts w:ascii="Trebuchet MS" w:hAnsi="Trebuchet MS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025DE2" w:rsidRPr="007C4216" w14:paraId="173AA260" w14:textId="77777777" w:rsidTr="00025DE2">
        <w:tc>
          <w:tcPr>
            <w:tcW w:w="9209" w:type="dxa"/>
            <w:shd w:val="pct12" w:color="auto" w:fill="auto"/>
          </w:tcPr>
          <w:p w14:paraId="0164E891" w14:textId="2E228D5E" w:rsidR="00025DE2" w:rsidRPr="007C4216" w:rsidRDefault="00025DE2" w:rsidP="00025DE2">
            <w:pPr>
              <w:ind w:right="879"/>
              <w:rPr>
                <w:rFonts w:ascii="Trebuchet MS" w:hAnsi="Trebuchet MS" w:cs="Arial"/>
                <w:b/>
              </w:rPr>
            </w:pPr>
            <w:r w:rsidRPr="007C4216">
              <w:rPr>
                <w:rFonts w:ascii="Trebuchet MS" w:hAnsi="Trebuchet MS" w:cs="Arial"/>
                <w:b/>
              </w:rPr>
              <w:t xml:space="preserve">SECTION A: </w:t>
            </w:r>
            <w:r w:rsidR="00B01C0F">
              <w:rPr>
                <w:rFonts w:ascii="Trebuchet MS" w:hAnsi="Trebuchet MS" w:cs="Arial"/>
                <w:b/>
              </w:rPr>
              <w:t>ANNUAL RESEARCH</w:t>
            </w:r>
            <w:r w:rsidRPr="007C4216">
              <w:rPr>
                <w:rFonts w:ascii="Trebuchet MS" w:hAnsi="Trebuchet MS" w:cs="Arial"/>
                <w:b/>
              </w:rPr>
              <w:t xml:space="preserve"> REVIEW</w:t>
            </w:r>
          </w:p>
        </w:tc>
      </w:tr>
      <w:tr w:rsidR="00025DE2" w:rsidRPr="007C4216" w14:paraId="43788C31" w14:textId="77777777" w:rsidTr="00025DE2">
        <w:tc>
          <w:tcPr>
            <w:tcW w:w="9209" w:type="dxa"/>
          </w:tcPr>
          <w:p w14:paraId="15B37A6F" w14:textId="7286EF77" w:rsidR="00B01C0F" w:rsidRPr="004D2D1E" w:rsidRDefault="00774524" w:rsidP="00B01C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Outline in this section </w:t>
            </w:r>
            <w:r w:rsidR="00B01C0F" w:rsidRPr="004D2D1E">
              <w:rPr>
                <w:rFonts w:ascii="Trebuchet MS" w:hAnsi="Trebuchet MS"/>
              </w:rPr>
              <w:t xml:space="preserve">how </w:t>
            </w:r>
            <w:r>
              <w:rPr>
                <w:rFonts w:ascii="Trebuchet MS" w:hAnsi="Trebuchet MS"/>
              </w:rPr>
              <w:t>you have</w:t>
            </w:r>
            <w:r w:rsidR="00B01C0F" w:rsidRPr="004D2D1E">
              <w:rPr>
                <w:rFonts w:ascii="Trebuchet MS" w:hAnsi="Trebuchet MS"/>
              </w:rPr>
              <w:t xml:space="preserve"> met the</w:t>
            </w:r>
            <w:r>
              <w:rPr>
                <w:rFonts w:ascii="Trebuchet MS" w:hAnsi="Trebuchet MS"/>
              </w:rPr>
              <w:t xml:space="preserve"> </w:t>
            </w:r>
            <w:r w:rsidR="00B01C0F" w:rsidRPr="004D2D1E">
              <w:rPr>
                <w:rFonts w:ascii="Trebuchet MS" w:hAnsi="Trebuchet MS"/>
              </w:rPr>
              <w:t xml:space="preserve">goals </w:t>
            </w:r>
            <w:r w:rsidR="00B01C0F">
              <w:rPr>
                <w:rFonts w:ascii="Trebuchet MS" w:hAnsi="Trebuchet MS"/>
              </w:rPr>
              <w:t xml:space="preserve">of working to outputs defined in </w:t>
            </w:r>
            <w:r>
              <w:rPr>
                <w:rFonts w:ascii="Trebuchet MS" w:hAnsi="Trebuchet MS"/>
              </w:rPr>
              <w:t>you</w:t>
            </w:r>
            <w:r w:rsidR="00B01C0F">
              <w:rPr>
                <w:rFonts w:ascii="Trebuchet MS" w:hAnsi="Trebuchet MS"/>
              </w:rPr>
              <w:t xml:space="preserve">r </w:t>
            </w:r>
            <w:r w:rsidR="00B01C0F" w:rsidRPr="004D2D1E">
              <w:rPr>
                <w:rFonts w:ascii="Trebuchet MS" w:hAnsi="Trebuchet MS"/>
              </w:rPr>
              <w:t>research pla</w:t>
            </w:r>
            <w:r>
              <w:rPr>
                <w:rFonts w:ascii="Trebuchet MS" w:hAnsi="Trebuchet MS"/>
              </w:rPr>
              <w:t>n</w:t>
            </w:r>
            <w:r w:rsidR="00990AE5">
              <w:rPr>
                <w:rFonts w:ascii="Trebuchet MS" w:hAnsi="Trebuchet MS"/>
              </w:rPr>
              <w:t xml:space="preserve"> including the use of any funds and/or time awarded</w:t>
            </w:r>
            <w:r>
              <w:rPr>
                <w:rFonts w:ascii="Trebuchet MS" w:hAnsi="Trebuchet MS"/>
              </w:rPr>
              <w:t xml:space="preserve">. </w:t>
            </w:r>
            <w:r w:rsidR="00D53C33">
              <w:rPr>
                <w:rFonts w:ascii="Trebuchet MS" w:hAnsi="Trebuchet MS"/>
              </w:rPr>
              <w:t xml:space="preserve">Please provide links to any outputs you have deposited on the repository during this period. </w:t>
            </w:r>
            <w:r>
              <w:rPr>
                <w:rFonts w:ascii="Trebuchet MS" w:hAnsi="Trebuchet MS"/>
              </w:rPr>
              <w:t>Include any details of where you have not made the progress you expected and why:</w:t>
            </w:r>
          </w:p>
          <w:p w14:paraId="7F7AC237" w14:textId="77777777" w:rsidR="00774524" w:rsidRDefault="00774524" w:rsidP="00B01C0F">
            <w:pPr>
              <w:jc w:val="both"/>
              <w:rPr>
                <w:rFonts w:ascii="Trebuchet MS" w:hAnsi="Trebuchet MS"/>
              </w:rPr>
            </w:pPr>
          </w:p>
          <w:p w14:paraId="0E45A424" w14:textId="77777777" w:rsidR="00774524" w:rsidRDefault="00774524" w:rsidP="00B01C0F">
            <w:pPr>
              <w:jc w:val="both"/>
              <w:rPr>
                <w:rFonts w:ascii="Trebuchet MS" w:hAnsi="Trebuchet MS"/>
              </w:rPr>
            </w:pPr>
          </w:p>
          <w:p w14:paraId="60C79A90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52A8C5F6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56E8FA72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293C744E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341065FB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51633581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6EF6C3F0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072F5327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3482C3A3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70CFD7C0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1A5BA441" w14:textId="77777777" w:rsidR="000D1356" w:rsidRDefault="000D1356" w:rsidP="00B01C0F">
            <w:pPr>
              <w:jc w:val="both"/>
              <w:rPr>
                <w:rFonts w:ascii="Trebuchet MS" w:hAnsi="Trebuchet MS"/>
              </w:rPr>
            </w:pPr>
          </w:p>
          <w:p w14:paraId="379753D9" w14:textId="63DEFB22" w:rsidR="00CD68B6" w:rsidRPr="00214BDC" w:rsidRDefault="00CD68B6" w:rsidP="000D1356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495A0E94" w14:textId="77777777" w:rsidR="00EC56E3" w:rsidRPr="00EC56E3" w:rsidRDefault="00EC56E3" w:rsidP="00EC56E3"/>
    <w:p w14:paraId="473DD911" w14:textId="7D05A74F" w:rsidR="000D1356" w:rsidRDefault="00D53C33" w:rsidP="000D1356">
      <w:pPr>
        <w:pStyle w:val="Caption"/>
        <w:spacing w:line="276" w:lineRule="auto"/>
        <w:rPr>
          <w:rFonts w:ascii="Trebuchet MS" w:hAnsi="Trebuchet MS" w:cs="Arial"/>
          <w:szCs w:val="22"/>
        </w:rPr>
      </w:pPr>
      <w:r w:rsidRPr="007C4216">
        <w:rPr>
          <w:rFonts w:ascii="Trebuchet MS" w:hAnsi="Trebuchet MS" w:cs="Arial"/>
          <w:szCs w:val="22"/>
        </w:rPr>
        <w:t>P</w:t>
      </w:r>
      <w:r>
        <w:rPr>
          <w:rFonts w:ascii="Trebuchet MS" w:hAnsi="Trebuchet MS" w:cs="Arial"/>
          <w:szCs w:val="22"/>
        </w:rPr>
        <w:t xml:space="preserve">art </w:t>
      </w:r>
      <w:r w:rsidR="00774524">
        <w:rPr>
          <w:rFonts w:ascii="Trebuchet MS" w:hAnsi="Trebuchet MS" w:cs="Arial"/>
          <w:szCs w:val="22"/>
        </w:rPr>
        <w:t xml:space="preserve">2 Future Goals </w:t>
      </w:r>
    </w:p>
    <w:p w14:paraId="4C83366C" w14:textId="77777777" w:rsidR="000D1356" w:rsidRPr="000D1356" w:rsidRDefault="000D1356" w:rsidP="000D1356">
      <w:pPr>
        <w:spacing w:after="0" w:line="240" w:lineRule="auto"/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774524" w:rsidRPr="007C4216" w14:paraId="6AC46D00" w14:textId="77777777" w:rsidTr="008A5312">
        <w:tc>
          <w:tcPr>
            <w:tcW w:w="9209" w:type="dxa"/>
            <w:shd w:val="pct12" w:color="auto" w:fill="auto"/>
          </w:tcPr>
          <w:p w14:paraId="25ACA1B5" w14:textId="349C28BF" w:rsidR="00774524" w:rsidRPr="007C4216" w:rsidRDefault="00774524" w:rsidP="000D1356">
            <w:pPr>
              <w:spacing w:after="0"/>
              <w:ind w:right="879"/>
              <w:rPr>
                <w:rFonts w:ascii="Trebuchet MS" w:hAnsi="Trebuchet MS" w:cs="Arial"/>
                <w:b/>
              </w:rPr>
            </w:pPr>
            <w:r w:rsidRPr="007C4216">
              <w:rPr>
                <w:rFonts w:ascii="Trebuchet MS" w:hAnsi="Trebuchet MS" w:cs="Arial"/>
                <w:b/>
              </w:rPr>
              <w:t xml:space="preserve">SECTION </w:t>
            </w:r>
            <w:r>
              <w:rPr>
                <w:rFonts w:ascii="Trebuchet MS" w:hAnsi="Trebuchet MS" w:cs="Arial"/>
                <w:b/>
              </w:rPr>
              <w:t>B</w:t>
            </w:r>
            <w:r w:rsidRPr="007C4216">
              <w:rPr>
                <w:rFonts w:ascii="Trebuchet MS" w:hAnsi="Trebuchet MS" w:cs="Arial"/>
                <w:b/>
              </w:rPr>
              <w:t xml:space="preserve">: </w:t>
            </w:r>
            <w:r>
              <w:rPr>
                <w:rFonts w:ascii="Trebuchet MS" w:hAnsi="Trebuchet MS" w:cs="Arial"/>
                <w:b/>
              </w:rPr>
              <w:t>GOALS FOR THE NEXT 12 MONTHS</w:t>
            </w:r>
          </w:p>
        </w:tc>
      </w:tr>
      <w:tr w:rsidR="00774524" w:rsidRPr="00214BDC" w14:paraId="4C1193D7" w14:textId="77777777" w:rsidTr="008A5312">
        <w:tc>
          <w:tcPr>
            <w:tcW w:w="9209" w:type="dxa"/>
          </w:tcPr>
          <w:p w14:paraId="0C968773" w14:textId="12CFBDBE" w:rsidR="00774524" w:rsidRPr="004D2D1E" w:rsidRDefault="00774524" w:rsidP="008A531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Outline in this section </w:t>
            </w:r>
            <w:r w:rsidRPr="004D2D1E">
              <w:rPr>
                <w:rFonts w:ascii="Trebuchet MS" w:hAnsi="Trebuchet MS"/>
              </w:rPr>
              <w:t xml:space="preserve">how </w:t>
            </w:r>
            <w:r>
              <w:rPr>
                <w:rFonts w:ascii="Trebuchet MS" w:hAnsi="Trebuchet MS"/>
              </w:rPr>
              <w:t>you plan to work towards</w:t>
            </w:r>
            <w:r w:rsidRPr="004D2D1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achieving the outputs defined in your </w:t>
            </w:r>
            <w:r w:rsidRPr="004D2D1E">
              <w:rPr>
                <w:rFonts w:ascii="Trebuchet MS" w:hAnsi="Trebuchet MS"/>
              </w:rPr>
              <w:t>research pla</w:t>
            </w:r>
            <w:r>
              <w:rPr>
                <w:rFonts w:ascii="Trebuchet MS" w:hAnsi="Trebuchet MS"/>
              </w:rPr>
              <w:t xml:space="preserve">n. Include any details of where you </w:t>
            </w:r>
            <w:r w:rsidR="000D1356">
              <w:rPr>
                <w:rFonts w:ascii="Trebuchet MS" w:hAnsi="Trebuchet MS"/>
              </w:rPr>
              <w:t xml:space="preserve">may want to access funds </w:t>
            </w:r>
            <w:r w:rsidR="00F84EAB">
              <w:rPr>
                <w:rFonts w:ascii="Trebuchet MS" w:hAnsi="Trebuchet MS"/>
              </w:rPr>
              <w:t xml:space="preserve">and how you plan to use the time allocated </w:t>
            </w:r>
            <w:r w:rsidR="000D1356">
              <w:rPr>
                <w:rFonts w:ascii="Trebuchet MS" w:hAnsi="Trebuchet MS"/>
              </w:rPr>
              <w:t>to support approved research activities.</w:t>
            </w:r>
          </w:p>
          <w:p w14:paraId="05D6F037" w14:textId="77777777" w:rsidR="00774524" w:rsidRDefault="00774524" w:rsidP="008A5312">
            <w:pPr>
              <w:jc w:val="both"/>
              <w:rPr>
                <w:rFonts w:ascii="Trebuchet MS" w:hAnsi="Trebuchet MS"/>
              </w:rPr>
            </w:pPr>
          </w:p>
          <w:p w14:paraId="21CA329E" w14:textId="77777777" w:rsidR="00774524" w:rsidRDefault="00774524" w:rsidP="008A5312">
            <w:pPr>
              <w:jc w:val="both"/>
              <w:rPr>
                <w:rFonts w:ascii="Trebuchet MS" w:hAnsi="Trebuchet MS"/>
              </w:rPr>
            </w:pPr>
          </w:p>
          <w:p w14:paraId="319656E5" w14:textId="77777777" w:rsidR="00774524" w:rsidRDefault="00774524" w:rsidP="008A5312">
            <w:pPr>
              <w:jc w:val="both"/>
              <w:rPr>
                <w:rFonts w:ascii="Trebuchet MS" w:hAnsi="Trebuchet MS" w:cs="Arial"/>
              </w:rPr>
            </w:pPr>
          </w:p>
          <w:p w14:paraId="1150F2A2" w14:textId="77777777" w:rsidR="000D1356" w:rsidRDefault="000D1356" w:rsidP="008A5312">
            <w:pPr>
              <w:jc w:val="both"/>
              <w:rPr>
                <w:rFonts w:ascii="Trebuchet MS" w:hAnsi="Trebuchet MS" w:cs="Arial"/>
              </w:rPr>
            </w:pPr>
          </w:p>
          <w:p w14:paraId="404E09A4" w14:textId="77777777" w:rsidR="00F86D57" w:rsidRDefault="00F86D57" w:rsidP="008A5312">
            <w:pPr>
              <w:jc w:val="both"/>
              <w:rPr>
                <w:rFonts w:ascii="Trebuchet MS" w:hAnsi="Trebuchet MS" w:cs="Arial"/>
              </w:rPr>
            </w:pPr>
          </w:p>
          <w:p w14:paraId="56158CD2" w14:textId="77777777" w:rsidR="00F86D57" w:rsidRDefault="00F86D57" w:rsidP="008A5312">
            <w:pPr>
              <w:jc w:val="both"/>
              <w:rPr>
                <w:rFonts w:ascii="Trebuchet MS" w:hAnsi="Trebuchet MS" w:cs="Arial"/>
              </w:rPr>
            </w:pPr>
          </w:p>
          <w:p w14:paraId="00D542B8" w14:textId="77777777" w:rsidR="00F86D57" w:rsidRDefault="00F86D57" w:rsidP="008A5312">
            <w:pPr>
              <w:jc w:val="both"/>
              <w:rPr>
                <w:rFonts w:ascii="Trebuchet MS" w:hAnsi="Trebuchet MS" w:cs="Arial"/>
              </w:rPr>
            </w:pPr>
          </w:p>
          <w:p w14:paraId="4774FC0D" w14:textId="77777777" w:rsidR="00F86D57" w:rsidRDefault="00F86D57" w:rsidP="008A5312">
            <w:pPr>
              <w:jc w:val="both"/>
              <w:rPr>
                <w:rFonts w:ascii="Trebuchet MS" w:hAnsi="Trebuchet MS" w:cs="Arial"/>
              </w:rPr>
            </w:pPr>
          </w:p>
          <w:p w14:paraId="20BFD64B" w14:textId="77777777" w:rsidR="00F86D57" w:rsidRDefault="00F86D57" w:rsidP="008A5312">
            <w:pPr>
              <w:jc w:val="both"/>
              <w:rPr>
                <w:rFonts w:ascii="Trebuchet MS" w:hAnsi="Trebuchet MS" w:cs="Arial"/>
              </w:rPr>
            </w:pPr>
          </w:p>
          <w:p w14:paraId="04342892" w14:textId="77777777" w:rsidR="00F86D57" w:rsidRDefault="00F86D57" w:rsidP="008A5312">
            <w:pPr>
              <w:jc w:val="both"/>
              <w:rPr>
                <w:rFonts w:ascii="Trebuchet MS" w:hAnsi="Trebuchet MS" w:cs="Arial"/>
              </w:rPr>
            </w:pPr>
          </w:p>
          <w:p w14:paraId="58D059CB" w14:textId="6BBC8113" w:rsidR="000D1356" w:rsidRPr="00214BDC" w:rsidRDefault="000D1356" w:rsidP="008A5312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0773A547" w14:textId="77777777" w:rsidR="00457A73" w:rsidRDefault="00457A73" w:rsidP="007C4216">
      <w:pPr>
        <w:rPr>
          <w:rFonts w:ascii="Trebuchet MS" w:hAnsi="Trebuchet MS" w:cs="Arial"/>
          <w:b/>
        </w:rPr>
      </w:pPr>
    </w:p>
    <w:p w14:paraId="2D1A7C17" w14:textId="7AC8EC1D" w:rsidR="002B5E28" w:rsidRPr="007C4216" w:rsidRDefault="002B5E28" w:rsidP="00383CC5">
      <w:pPr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Part </w:t>
      </w:r>
      <w:r w:rsidR="00F86D57">
        <w:rPr>
          <w:rFonts w:ascii="Trebuchet MS" w:eastAsia="Calibri" w:hAnsi="Trebuchet MS" w:cs="Arial"/>
          <w:b/>
        </w:rPr>
        <w:t>3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83CC5" w:rsidRPr="007C4216" w14:paraId="141E29E4" w14:textId="77777777" w:rsidTr="00457A73">
        <w:tc>
          <w:tcPr>
            <w:tcW w:w="9243" w:type="dxa"/>
          </w:tcPr>
          <w:p w14:paraId="6C17454F" w14:textId="77777777" w:rsidR="00445EDF" w:rsidRPr="007C4216" w:rsidRDefault="00445EDF" w:rsidP="00383CC5">
            <w:pPr>
              <w:ind w:left="360"/>
              <w:jc w:val="center"/>
              <w:rPr>
                <w:rFonts w:ascii="Trebuchet MS" w:eastAsia="Calibri" w:hAnsi="Trebuchet MS" w:cs="Arial"/>
                <w:b/>
              </w:rPr>
            </w:pPr>
          </w:p>
          <w:p w14:paraId="79A5D138" w14:textId="2F54ECF8" w:rsidR="00383CC5" w:rsidRPr="007C4216" w:rsidRDefault="00F86D57" w:rsidP="00CE0DFA">
            <w:pPr>
              <w:ind w:left="360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Head of Research’s Comments</w:t>
            </w:r>
            <w:r w:rsidR="00D53C33">
              <w:rPr>
                <w:rFonts w:ascii="Trebuchet MS" w:eastAsia="Calibri" w:hAnsi="Trebuchet MS" w:cs="Arial"/>
              </w:rPr>
              <w:t>:</w:t>
            </w:r>
            <w:r>
              <w:rPr>
                <w:rFonts w:ascii="Trebuchet MS" w:eastAsia="Calibri" w:hAnsi="Trebuchet MS" w:cs="Arial"/>
              </w:rPr>
              <w:t xml:space="preserve"> </w:t>
            </w:r>
          </w:p>
          <w:p w14:paraId="59325E4C" w14:textId="0190ABF0" w:rsidR="00383CC5" w:rsidRDefault="00383CC5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4FEB92B4" w14:textId="77777777" w:rsidR="00F86D57" w:rsidRDefault="00F86D57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7936325F" w14:textId="77777777" w:rsidR="00F86D57" w:rsidRPr="007C4216" w:rsidRDefault="00F86D57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7C5875BA" w14:textId="77777777" w:rsidR="00383CC5" w:rsidRPr="007C4216" w:rsidRDefault="00383CC5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68A964E4" w14:textId="77777777" w:rsidR="00383CC5" w:rsidRPr="007C4216" w:rsidRDefault="00383CC5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459076A3" w14:textId="78E5893F" w:rsidR="00383CC5" w:rsidRPr="007C4216" w:rsidRDefault="00383CC5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52243610" w14:textId="77777777" w:rsidR="00076DC8" w:rsidRPr="007C4216" w:rsidRDefault="00076DC8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3772E00C" w14:textId="5CF08546" w:rsidR="00076DC8" w:rsidRPr="00A93C9E" w:rsidRDefault="00D53C33" w:rsidP="00A93C9E">
            <w:pPr>
              <w:ind w:left="360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lastRenderedPageBreak/>
              <w:t xml:space="preserve">Signature </w:t>
            </w:r>
            <w:r w:rsidR="00383CC5" w:rsidRPr="007C4216">
              <w:rPr>
                <w:rFonts w:ascii="Trebuchet MS" w:eastAsia="Calibri" w:hAnsi="Trebuchet MS" w:cs="Arial"/>
              </w:rPr>
              <w:t>………………………………………………. Date…………………………………………</w:t>
            </w:r>
          </w:p>
          <w:p w14:paraId="4D0A02E7" w14:textId="7129D239" w:rsidR="00383CC5" w:rsidRPr="007C4216" w:rsidRDefault="00A93C9E" w:rsidP="00457A73">
            <w:pPr>
              <w:ind w:left="360"/>
              <w:rPr>
                <w:rFonts w:ascii="Trebuchet MS" w:eastAsia="Calibri" w:hAnsi="Trebuchet MS" w:cs="Arial"/>
                <w:b/>
              </w:rPr>
            </w:pPr>
            <w:r>
              <w:rPr>
                <w:rFonts w:ascii="Trebuchet MS" w:eastAsia="Calibri" w:hAnsi="Trebuchet MS" w:cs="Arial"/>
                <w:b/>
                <w:i/>
              </w:rPr>
              <w:t>Th</w:t>
            </w:r>
            <w:r w:rsidR="00383CC5" w:rsidRPr="007C4216">
              <w:rPr>
                <w:rFonts w:ascii="Trebuchet MS" w:eastAsia="Calibri" w:hAnsi="Trebuchet MS" w:cs="Arial"/>
                <w:b/>
                <w:i/>
              </w:rPr>
              <w:t xml:space="preserve">is document </w:t>
            </w:r>
            <w:r>
              <w:rPr>
                <w:rFonts w:ascii="Trebuchet MS" w:eastAsia="Calibri" w:hAnsi="Trebuchet MS" w:cs="Arial"/>
                <w:b/>
                <w:i/>
              </w:rPr>
              <w:t>will be</w:t>
            </w:r>
            <w:r w:rsidR="00383CC5" w:rsidRPr="007C4216">
              <w:rPr>
                <w:rFonts w:ascii="Trebuchet MS" w:eastAsia="Calibri" w:hAnsi="Trebuchet MS" w:cs="Arial"/>
                <w:b/>
                <w:i/>
              </w:rPr>
              <w:t xml:space="preserve"> retained </w:t>
            </w:r>
            <w:r>
              <w:rPr>
                <w:rFonts w:ascii="Trebuchet MS" w:eastAsia="Calibri" w:hAnsi="Trebuchet MS" w:cs="Arial"/>
                <w:b/>
                <w:i/>
              </w:rPr>
              <w:t>by the Research Department</w:t>
            </w:r>
          </w:p>
        </w:tc>
      </w:tr>
    </w:tbl>
    <w:p w14:paraId="6439DEBA" w14:textId="77777777" w:rsidR="00457A73" w:rsidRDefault="00383CC5">
      <w:pPr>
        <w:rPr>
          <w:rFonts w:ascii="Trebuchet MS" w:eastAsia="Calibri" w:hAnsi="Trebuchet MS" w:cs="Arial"/>
          <w:b/>
        </w:rPr>
      </w:pPr>
      <w:r w:rsidRPr="007C4216">
        <w:rPr>
          <w:rFonts w:ascii="Trebuchet MS" w:eastAsia="Calibri" w:hAnsi="Trebuchet MS" w:cs="Arial"/>
          <w:b/>
        </w:rPr>
        <w:lastRenderedPageBreak/>
        <w:t xml:space="preserve"> </w:t>
      </w:r>
    </w:p>
    <w:p w14:paraId="1B2269AD" w14:textId="4D63AA44" w:rsidR="00383CC5" w:rsidRPr="007C4216" w:rsidRDefault="00342B9C">
      <w:pPr>
        <w:rPr>
          <w:rFonts w:ascii="Trebuchet MS" w:hAnsi="Trebuchet MS" w:cs="Arial"/>
        </w:rPr>
      </w:pPr>
      <w:r w:rsidRPr="00342B9C">
        <w:rPr>
          <w:rFonts w:ascii="Trebuchet MS" w:eastAsia="Calibri" w:hAnsi="Trebuchet MS" w:cs="Arial"/>
          <w:b/>
        </w:rPr>
        <w:t>Thank you for taking the time to complete this form</w:t>
      </w:r>
      <w:r w:rsidR="006B4E5E">
        <w:rPr>
          <w:rFonts w:ascii="Trebuchet MS" w:eastAsia="Calibri" w:hAnsi="Trebuchet MS" w:cs="Arial"/>
          <w:b/>
        </w:rPr>
        <w:t>, please ensure it is sent to the Head of Research by 1</w:t>
      </w:r>
      <w:r w:rsidR="006B4E5E" w:rsidRPr="006B4E5E">
        <w:rPr>
          <w:rFonts w:ascii="Trebuchet MS" w:eastAsia="Calibri" w:hAnsi="Trebuchet MS" w:cs="Arial"/>
          <w:b/>
          <w:vertAlign w:val="superscript"/>
        </w:rPr>
        <w:t>st</w:t>
      </w:r>
      <w:r w:rsidR="006B4E5E">
        <w:rPr>
          <w:rFonts w:ascii="Trebuchet MS" w:eastAsia="Calibri" w:hAnsi="Trebuchet MS" w:cs="Arial"/>
          <w:b/>
        </w:rPr>
        <w:t xml:space="preserve"> July. If</w:t>
      </w:r>
      <w:r w:rsidRPr="00342B9C">
        <w:rPr>
          <w:rFonts w:ascii="Trebuchet MS" w:eastAsia="Calibri" w:hAnsi="Trebuchet MS" w:cs="Arial"/>
          <w:b/>
        </w:rPr>
        <w:t xml:space="preserve"> you have a </w:t>
      </w:r>
      <w:proofErr w:type="gramStart"/>
      <w:r w:rsidRPr="00342B9C">
        <w:rPr>
          <w:rFonts w:ascii="Trebuchet MS" w:eastAsia="Calibri" w:hAnsi="Trebuchet MS" w:cs="Arial"/>
          <w:b/>
        </w:rPr>
        <w:t>query</w:t>
      </w:r>
      <w:proofErr w:type="gramEnd"/>
      <w:r w:rsidRPr="00342B9C">
        <w:rPr>
          <w:rFonts w:ascii="Trebuchet MS" w:eastAsia="Calibri" w:hAnsi="Trebuchet MS" w:cs="Arial"/>
          <w:b/>
        </w:rPr>
        <w:t xml:space="preserve"> please contact </w:t>
      </w:r>
      <w:r w:rsidR="00A93C9E">
        <w:rPr>
          <w:rFonts w:ascii="Trebuchet MS" w:eastAsia="Calibri" w:hAnsi="Trebuchet MS" w:cs="Arial"/>
          <w:b/>
        </w:rPr>
        <w:t xml:space="preserve">Research on </w:t>
      </w:r>
      <w:hyperlink r:id="rId11" w:history="1">
        <w:r w:rsidR="00D53C33" w:rsidRPr="001F67A5">
          <w:rPr>
            <w:rStyle w:val="Hyperlink"/>
            <w:rFonts w:ascii="Trebuchet MS" w:eastAsia="Calibri" w:hAnsi="Trebuchet MS" w:cs="Arial"/>
            <w:b/>
            <w:sz w:val="22"/>
            <w:szCs w:val="22"/>
          </w:rPr>
          <w:t>research@leeds-art.ac.uk</w:t>
        </w:r>
      </w:hyperlink>
      <w:r w:rsidR="00D53C33">
        <w:rPr>
          <w:rFonts w:ascii="Trebuchet MS" w:eastAsia="Calibri" w:hAnsi="Trebuchet MS" w:cs="Arial"/>
          <w:b/>
        </w:rPr>
        <w:t xml:space="preserve"> </w:t>
      </w:r>
    </w:p>
    <w:sectPr w:rsidR="00383CC5" w:rsidRPr="007C4216" w:rsidSect="006C3951">
      <w:pgSz w:w="11906" w:h="16838"/>
      <w:pgMar w:top="56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0CF"/>
    <w:multiLevelType w:val="multilevel"/>
    <w:tmpl w:val="BD8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F1E40"/>
    <w:multiLevelType w:val="multilevel"/>
    <w:tmpl w:val="802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21903"/>
    <w:multiLevelType w:val="hybridMultilevel"/>
    <w:tmpl w:val="9C20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5882"/>
    <w:multiLevelType w:val="hybridMultilevel"/>
    <w:tmpl w:val="DF988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5961"/>
    <w:multiLevelType w:val="multilevel"/>
    <w:tmpl w:val="402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B1F47"/>
    <w:multiLevelType w:val="hybridMultilevel"/>
    <w:tmpl w:val="5D5ACF8A"/>
    <w:lvl w:ilvl="0" w:tplc="453A22E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79BD"/>
    <w:multiLevelType w:val="hybridMultilevel"/>
    <w:tmpl w:val="1BE8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6D95"/>
    <w:multiLevelType w:val="hybridMultilevel"/>
    <w:tmpl w:val="5B50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sDC2sLA0NLc0NjNU0lEKTi0uzszPAykwrAUAi9Id3CwAAAA="/>
  </w:docVars>
  <w:rsids>
    <w:rsidRoot w:val="00532B6C"/>
    <w:rsid w:val="00004E12"/>
    <w:rsid w:val="0001797A"/>
    <w:rsid w:val="00017E39"/>
    <w:rsid w:val="00021C47"/>
    <w:rsid w:val="00025DE2"/>
    <w:rsid w:val="00026CF2"/>
    <w:rsid w:val="000275D0"/>
    <w:rsid w:val="00036B6C"/>
    <w:rsid w:val="0004143D"/>
    <w:rsid w:val="000467AB"/>
    <w:rsid w:val="00050C97"/>
    <w:rsid w:val="000574EE"/>
    <w:rsid w:val="000622C1"/>
    <w:rsid w:val="00062819"/>
    <w:rsid w:val="000664F4"/>
    <w:rsid w:val="00070365"/>
    <w:rsid w:val="0007147B"/>
    <w:rsid w:val="00076DC8"/>
    <w:rsid w:val="00077C66"/>
    <w:rsid w:val="00082D0D"/>
    <w:rsid w:val="00084CD7"/>
    <w:rsid w:val="00085E0B"/>
    <w:rsid w:val="00094016"/>
    <w:rsid w:val="000A5651"/>
    <w:rsid w:val="000A7166"/>
    <w:rsid w:val="000B3E03"/>
    <w:rsid w:val="000C38C1"/>
    <w:rsid w:val="000C3DF2"/>
    <w:rsid w:val="000D1356"/>
    <w:rsid w:val="000D1D48"/>
    <w:rsid w:val="000D4CBE"/>
    <w:rsid w:val="000D76D6"/>
    <w:rsid w:val="000E21A0"/>
    <w:rsid w:val="001143E0"/>
    <w:rsid w:val="00114E80"/>
    <w:rsid w:val="00116F4F"/>
    <w:rsid w:val="001408CB"/>
    <w:rsid w:val="0014572A"/>
    <w:rsid w:val="00150C21"/>
    <w:rsid w:val="00151F4B"/>
    <w:rsid w:val="00160C18"/>
    <w:rsid w:val="00166422"/>
    <w:rsid w:val="0017043F"/>
    <w:rsid w:val="00172F95"/>
    <w:rsid w:val="001908B4"/>
    <w:rsid w:val="0019101E"/>
    <w:rsid w:val="001910E1"/>
    <w:rsid w:val="0019703C"/>
    <w:rsid w:val="00197CF2"/>
    <w:rsid w:val="001A2717"/>
    <w:rsid w:val="001B1F8A"/>
    <w:rsid w:val="001B6AA0"/>
    <w:rsid w:val="001C3362"/>
    <w:rsid w:val="001D301C"/>
    <w:rsid w:val="001D6EC0"/>
    <w:rsid w:val="001F190B"/>
    <w:rsid w:val="002035D1"/>
    <w:rsid w:val="00207350"/>
    <w:rsid w:val="00213B2D"/>
    <w:rsid w:val="00214BDC"/>
    <w:rsid w:val="002313EB"/>
    <w:rsid w:val="00235561"/>
    <w:rsid w:val="002433B3"/>
    <w:rsid w:val="00243635"/>
    <w:rsid w:val="00251256"/>
    <w:rsid w:val="00257A2A"/>
    <w:rsid w:val="00261576"/>
    <w:rsid w:val="00262863"/>
    <w:rsid w:val="002702C2"/>
    <w:rsid w:val="002702F2"/>
    <w:rsid w:val="002751E1"/>
    <w:rsid w:val="00276039"/>
    <w:rsid w:val="00282901"/>
    <w:rsid w:val="00291A73"/>
    <w:rsid w:val="0029299D"/>
    <w:rsid w:val="00293BCA"/>
    <w:rsid w:val="002946BD"/>
    <w:rsid w:val="00295F13"/>
    <w:rsid w:val="002A43A9"/>
    <w:rsid w:val="002A633A"/>
    <w:rsid w:val="002B5E28"/>
    <w:rsid w:val="002C121D"/>
    <w:rsid w:val="002C14A2"/>
    <w:rsid w:val="002C18F9"/>
    <w:rsid w:val="002C2316"/>
    <w:rsid w:val="002C2A5A"/>
    <w:rsid w:val="002C6EA2"/>
    <w:rsid w:val="002D79D4"/>
    <w:rsid w:val="002E05A5"/>
    <w:rsid w:val="002E0814"/>
    <w:rsid w:val="002E2EBC"/>
    <w:rsid w:val="002E558C"/>
    <w:rsid w:val="002F0E85"/>
    <w:rsid w:val="002F1F51"/>
    <w:rsid w:val="002F309D"/>
    <w:rsid w:val="002F35DD"/>
    <w:rsid w:val="002F41B4"/>
    <w:rsid w:val="002F5040"/>
    <w:rsid w:val="002F7B9B"/>
    <w:rsid w:val="00303D38"/>
    <w:rsid w:val="0030792E"/>
    <w:rsid w:val="00317417"/>
    <w:rsid w:val="00317CE4"/>
    <w:rsid w:val="00322CBC"/>
    <w:rsid w:val="00336345"/>
    <w:rsid w:val="00336D11"/>
    <w:rsid w:val="00342B9C"/>
    <w:rsid w:val="0034434E"/>
    <w:rsid w:val="003449BE"/>
    <w:rsid w:val="00346FEE"/>
    <w:rsid w:val="00355760"/>
    <w:rsid w:val="00361A5A"/>
    <w:rsid w:val="003703CB"/>
    <w:rsid w:val="00371B79"/>
    <w:rsid w:val="00376434"/>
    <w:rsid w:val="00377A7B"/>
    <w:rsid w:val="00383CC5"/>
    <w:rsid w:val="00384779"/>
    <w:rsid w:val="003872C8"/>
    <w:rsid w:val="0039205D"/>
    <w:rsid w:val="003A0943"/>
    <w:rsid w:val="003A26F9"/>
    <w:rsid w:val="003A26FC"/>
    <w:rsid w:val="003B0EA4"/>
    <w:rsid w:val="003C19A7"/>
    <w:rsid w:val="003D0AA5"/>
    <w:rsid w:val="003D3B91"/>
    <w:rsid w:val="003E091D"/>
    <w:rsid w:val="003E1794"/>
    <w:rsid w:val="003E1ECC"/>
    <w:rsid w:val="003E31ED"/>
    <w:rsid w:val="003F0355"/>
    <w:rsid w:val="00400542"/>
    <w:rsid w:val="00412358"/>
    <w:rsid w:val="00421BC6"/>
    <w:rsid w:val="00432904"/>
    <w:rsid w:val="00433F3E"/>
    <w:rsid w:val="004357B3"/>
    <w:rsid w:val="00437E00"/>
    <w:rsid w:val="00445EDF"/>
    <w:rsid w:val="00453F53"/>
    <w:rsid w:val="00454106"/>
    <w:rsid w:val="0045573C"/>
    <w:rsid w:val="00456BF4"/>
    <w:rsid w:val="004572ED"/>
    <w:rsid w:val="00457A73"/>
    <w:rsid w:val="0046271B"/>
    <w:rsid w:val="00465619"/>
    <w:rsid w:val="004725DF"/>
    <w:rsid w:val="00482C8D"/>
    <w:rsid w:val="00497BA7"/>
    <w:rsid w:val="00497D4D"/>
    <w:rsid w:val="004A09F0"/>
    <w:rsid w:val="004A5C27"/>
    <w:rsid w:val="004B0B4D"/>
    <w:rsid w:val="004B37AC"/>
    <w:rsid w:val="004C0BA8"/>
    <w:rsid w:val="004D19A2"/>
    <w:rsid w:val="004D219E"/>
    <w:rsid w:val="004D32CD"/>
    <w:rsid w:val="004E416A"/>
    <w:rsid w:val="004E47FF"/>
    <w:rsid w:val="004F1AFD"/>
    <w:rsid w:val="004F2CFF"/>
    <w:rsid w:val="004F329E"/>
    <w:rsid w:val="004F3841"/>
    <w:rsid w:val="0050754E"/>
    <w:rsid w:val="0052775F"/>
    <w:rsid w:val="00532B6C"/>
    <w:rsid w:val="005422DA"/>
    <w:rsid w:val="00546A8E"/>
    <w:rsid w:val="00547326"/>
    <w:rsid w:val="005549E6"/>
    <w:rsid w:val="005628AB"/>
    <w:rsid w:val="00562E8C"/>
    <w:rsid w:val="00564B25"/>
    <w:rsid w:val="00566E58"/>
    <w:rsid w:val="0057693B"/>
    <w:rsid w:val="0058095A"/>
    <w:rsid w:val="00580BAC"/>
    <w:rsid w:val="00583D07"/>
    <w:rsid w:val="00585B89"/>
    <w:rsid w:val="00590EAF"/>
    <w:rsid w:val="0059334F"/>
    <w:rsid w:val="00593E26"/>
    <w:rsid w:val="005A0D87"/>
    <w:rsid w:val="005A2355"/>
    <w:rsid w:val="005A3887"/>
    <w:rsid w:val="005A5232"/>
    <w:rsid w:val="005B6C40"/>
    <w:rsid w:val="005B6FC6"/>
    <w:rsid w:val="005B79AE"/>
    <w:rsid w:val="005C7C10"/>
    <w:rsid w:val="005D58BB"/>
    <w:rsid w:val="005E3897"/>
    <w:rsid w:val="005E38B1"/>
    <w:rsid w:val="005E46DA"/>
    <w:rsid w:val="005F1933"/>
    <w:rsid w:val="005F7482"/>
    <w:rsid w:val="005F7EE5"/>
    <w:rsid w:val="00610FC8"/>
    <w:rsid w:val="00612074"/>
    <w:rsid w:val="00615543"/>
    <w:rsid w:val="00616AE8"/>
    <w:rsid w:val="006370D3"/>
    <w:rsid w:val="006375F6"/>
    <w:rsid w:val="00637ABD"/>
    <w:rsid w:val="00653913"/>
    <w:rsid w:val="00655F3B"/>
    <w:rsid w:val="00656211"/>
    <w:rsid w:val="0066047F"/>
    <w:rsid w:val="006611C5"/>
    <w:rsid w:val="006646F7"/>
    <w:rsid w:val="00683A2E"/>
    <w:rsid w:val="00686977"/>
    <w:rsid w:val="006907A5"/>
    <w:rsid w:val="006978FA"/>
    <w:rsid w:val="006A50DF"/>
    <w:rsid w:val="006B081F"/>
    <w:rsid w:val="006B4E5E"/>
    <w:rsid w:val="006C0C12"/>
    <w:rsid w:val="006C3951"/>
    <w:rsid w:val="006C589C"/>
    <w:rsid w:val="006D5816"/>
    <w:rsid w:val="006E1D3F"/>
    <w:rsid w:val="006E1E71"/>
    <w:rsid w:val="006E2A88"/>
    <w:rsid w:val="006F56E5"/>
    <w:rsid w:val="00714B68"/>
    <w:rsid w:val="00733383"/>
    <w:rsid w:val="00754BF8"/>
    <w:rsid w:val="007556A8"/>
    <w:rsid w:val="007567DB"/>
    <w:rsid w:val="007629ED"/>
    <w:rsid w:val="007637DA"/>
    <w:rsid w:val="00766ECF"/>
    <w:rsid w:val="0076750B"/>
    <w:rsid w:val="00774524"/>
    <w:rsid w:val="00781B51"/>
    <w:rsid w:val="00797C04"/>
    <w:rsid w:val="007A3496"/>
    <w:rsid w:val="007B107A"/>
    <w:rsid w:val="007B1424"/>
    <w:rsid w:val="007B2291"/>
    <w:rsid w:val="007C4216"/>
    <w:rsid w:val="007C60FC"/>
    <w:rsid w:val="007D0292"/>
    <w:rsid w:val="007D4565"/>
    <w:rsid w:val="007D48F7"/>
    <w:rsid w:val="007F02AB"/>
    <w:rsid w:val="00806020"/>
    <w:rsid w:val="00810CB3"/>
    <w:rsid w:val="00814FB5"/>
    <w:rsid w:val="00833D36"/>
    <w:rsid w:val="008366BA"/>
    <w:rsid w:val="00846202"/>
    <w:rsid w:val="008602E2"/>
    <w:rsid w:val="00870586"/>
    <w:rsid w:val="008713DA"/>
    <w:rsid w:val="00894D07"/>
    <w:rsid w:val="008A08A9"/>
    <w:rsid w:val="008B338E"/>
    <w:rsid w:val="008B4EC4"/>
    <w:rsid w:val="008B4F69"/>
    <w:rsid w:val="008B62AE"/>
    <w:rsid w:val="008C6579"/>
    <w:rsid w:val="008C6D1D"/>
    <w:rsid w:val="008D02BD"/>
    <w:rsid w:val="008D0896"/>
    <w:rsid w:val="008D2ED8"/>
    <w:rsid w:val="008E3359"/>
    <w:rsid w:val="008F011A"/>
    <w:rsid w:val="008F2CAC"/>
    <w:rsid w:val="008F5B0E"/>
    <w:rsid w:val="0090202F"/>
    <w:rsid w:val="009047A2"/>
    <w:rsid w:val="00905FEE"/>
    <w:rsid w:val="00907927"/>
    <w:rsid w:val="00914877"/>
    <w:rsid w:val="00923BCF"/>
    <w:rsid w:val="00931500"/>
    <w:rsid w:val="00934ACE"/>
    <w:rsid w:val="0093722B"/>
    <w:rsid w:val="0096478C"/>
    <w:rsid w:val="009743AF"/>
    <w:rsid w:val="00990AE5"/>
    <w:rsid w:val="00993D1E"/>
    <w:rsid w:val="00995A13"/>
    <w:rsid w:val="00996AFE"/>
    <w:rsid w:val="009A2377"/>
    <w:rsid w:val="009B1D99"/>
    <w:rsid w:val="009B752A"/>
    <w:rsid w:val="009C1D1B"/>
    <w:rsid w:val="009E303E"/>
    <w:rsid w:val="009E4FB4"/>
    <w:rsid w:val="009F10C0"/>
    <w:rsid w:val="009F7600"/>
    <w:rsid w:val="009F7E69"/>
    <w:rsid w:val="00A07D85"/>
    <w:rsid w:val="00A11F41"/>
    <w:rsid w:val="00A34257"/>
    <w:rsid w:val="00A44033"/>
    <w:rsid w:val="00A573D5"/>
    <w:rsid w:val="00A61B85"/>
    <w:rsid w:val="00A667B7"/>
    <w:rsid w:val="00A835F7"/>
    <w:rsid w:val="00A83CD3"/>
    <w:rsid w:val="00A85B3D"/>
    <w:rsid w:val="00A9143E"/>
    <w:rsid w:val="00A93C9E"/>
    <w:rsid w:val="00A94427"/>
    <w:rsid w:val="00AA309E"/>
    <w:rsid w:val="00AA3FDB"/>
    <w:rsid w:val="00AB0D77"/>
    <w:rsid w:val="00AC34ED"/>
    <w:rsid w:val="00AC60B3"/>
    <w:rsid w:val="00AC660B"/>
    <w:rsid w:val="00AD5E0C"/>
    <w:rsid w:val="00AE2560"/>
    <w:rsid w:val="00AE3628"/>
    <w:rsid w:val="00AE3960"/>
    <w:rsid w:val="00B01C0F"/>
    <w:rsid w:val="00B02001"/>
    <w:rsid w:val="00B040A2"/>
    <w:rsid w:val="00B124DC"/>
    <w:rsid w:val="00B222BB"/>
    <w:rsid w:val="00B252F7"/>
    <w:rsid w:val="00B30F42"/>
    <w:rsid w:val="00B50475"/>
    <w:rsid w:val="00B56D82"/>
    <w:rsid w:val="00B60E52"/>
    <w:rsid w:val="00B63344"/>
    <w:rsid w:val="00B641A3"/>
    <w:rsid w:val="00B648FD"/>
    <w:rsid w:val="00B67C1C"/>
    <w:rsid w:val="00B717A6"/>
    <w:rsid w:val="00B71CE0"/>
    <w:rsid w:val="00B80943"/>
    <w:rsid w:val="00B93627"/>
    <w:rsid w:val="00B96690"/>
    <w:rsid w:val="00BA5A56"/>
    <w:rsid w:val="00BA76F8"/>
    <w:rsid w:val="00BB7685"/>
    <w:rsid w:val="00BC54C7"/>
    <w:rsid w:val="00BC6638"/>
    <w:rsid w:val="00BC7042"/>
    <w:rsid w:val="00BD7062"/>
    <w:rsid w:val="00BE779A"/>
    <w:rsid w:val="00C006BE"/>
    <w:rsid w:val="00C07263"/>
    <w:rsid w:val="00C07542"/>
    <w:rsid w:val="00C20121"/>
    <w:rsid w:val="00C212CD"/>
    <w:rsid w:val="00C23BFF"/>
    <w:rsid w:val="00C2614C"/>
    <w:rsid w:val="00C266D2"/>
    <w:rsid w:val="00C4140B"/>
    <w:rsid w:val="00C427B7"/>
    <w:rsid w:val="00C506D7"/>
    <w:rsid w:val="00C50931"/>
    <w:rsid w:val="00C5283E"/>
    <w:rsid w:val="00C53383"/>
    <w:rsid w:val="00C53CEF"/>
    <w:rsid w:val="00C6539A"/>
    <w:rsid w:val="00C81F2A"/>
    <w:rsid w:val="00C8449C"/>
    <w:rsid w:val="00C84E17"/>
    <w:rsid w:val="00C97FFD"/>
    <w:rsid w:val="00CA2AFF"/>
    <w:rsid w:val="00CA63E0"/>
    <w:rsid w:val="00CB1A6B"/>
    <w:rsid w:val="00CC5297"/>
    <w:rsid w:val="00CC7D2A"/>
    <w:rsid w:val="00CD3327"/>
    <w:rsid w:val="00CD68B6"/>
    <w:rsid w:val="00CE0DFA"/>
    <w:rsid w:val="00CE22F8"/>
    <w:rsid w:val="00CE587E"/>
    <w:rsid w:val="00CE651A"/>
    <w:rsid w:val="00CF055B"/>
    <w:rsid w:val="00CF32AC"/>
    <w:rsid w:val="00D13D74"/>
    <w:rsid w:val="00D163D2"/>
    <w:rsid w:val="00D16964"/>
    <w:rsid w:val="00D21BE6"/>
    <w:rsid w:val="00D309BF"/>
    <w:rsid w:val="00D321DB"/>
    <w:rsid w:val="00D4389B"/>
    <w:rsid w:val="00D43A9E"/>
    <w:rsid w:val="00D43B91"/>
    <w:rsid w:val="00D4679C"/>
    <w:rsid w:val="00D4758B"/>
    <w:rsid w:val="00D53C33"/>
    <w:rsid w:val="00D542DE"/>
    <w:rsid w:val="00D70F90"/>
    <w:rsid w:val="00D82B0C"/>
    <w:rsid w:val="00DA5B96"/>
    <w:rsid w:val="00DB2DAD"/>
    <w:rsid w:val="00DB5807"/>
    <w:rsid w:val="00DB5F15"/>
    <w:rsid w:val="00DC4855"/>
    <w:rsid w:val="00DC4A2B"/>
    <w:rsid w:val="00DC6EB4"/>
    <w:rsid w:val="00DD061E"/>
    <w:rsid w:val="00DD6F80"/>
    <w:rsid w:val="00DE3370"/>
    <w:rsid w:val="00DF3FBD"/>
    <w:rsid w:val="00E02E37"/>
    <w:rsid w:val="00E149F7"/>
    <w:rsid w:val="00E163C7"/>
    <w:rsid w:val="00E17968"/>
    <w:rsid w:val="00E271B8"/>
    <w:rsid w:val="00E30375"/>
    <w:rsid w:val="00E32997"/>
    <w:rsid w:val="00E44DAB"/>
    <w:rsid w:val="00E51B9D"/>
    <w:rsid w:val="00E5443F"/>
    <w:rsid w:val="00E5703D"/>
    <w:rsid w:val="00E601E7"/>
    <w:rsid w:val="00E603BE"/>
    <w:rsid w:val="00E72967"/>
    <w:rsid w:val="00E820A3"/>
    <w:rsid w:val="00E8240B"/>
    <w:rsid w:val="00E84B00"/>
    <w:rsid w:val="00E876CE"/>
    <w:rsid w:val="00E958F6"/>
    <w:rsid w:val="00E95C3E"/>
    <w:rsid w:val="00E95DBC"/>
    <w:rsid w:val="00EB19AE"/>
    <w:rsid w:val="00EB4D90"/>
    <w:rsid w:val="00EC56E3"/>
    <w:rsid w:val="00ED0A86"/>
    <w:rsid w:val="00ED20C2"/>
    <w:rsid w:val="00EE0FE3"/>
    <w:rsid w:val="00EF52D4"/>
    <w:rsid w:val="00F138D1"/>
    <w:rsid w:val="00F174E8"/>
    <w:rsid w:val="00F30DAB"/>
    <w:rsid w:val="00F31275"/>
    <w:rsid w:val="00F31CE3"/>
    <w:rsid w:val="00F45E11"/>
    <w:rsid w:val="00F64117"/>
    <w:rsid w:val="00F64699"/>
    <w:rsid w:val="00F70019"/>
    <w:rsid w:val="00F72D33"/>
    <w:rsid w:val="00F74493"/>
    <w:rsid w:val="00F74644"/>
    <w:rsid w:val="00F804DA"/>
    <w:rsid w:val="00F83452"/>
    <w:rsid w:val="00F84EAB"/>
    <w:rsid w:val="00F86BCB"/>
    <w:rsid w:val="00F86D57"/>
    <w:rsid w:val="00FA0697"/>
    <w:rsid w:val="00FA0722"/>
    <w:rsid w:val="00FB3932"/>
    <w:rsid w:val="00FC353D"/>
    <w:rsid w:val="00FC499B"/>
    <w:rsid w:val="00FC49EA"/>
    <w:rsid w:val="00FC703F"/>
    <w:rsid w:val="00FD4835"/>
    <w:rsid w:val="00FD7655"/>
    <w:rsid w:val="00FE46BC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0147"/>
  <w15:docId w15:val="{9CB5FA5E-411C-4CEC-B802-038B8C45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2B6C"/>
    <w:pPr>
      <w:spacing w:before="100" w:beforeAutospacing="1" w:after="0" w:line="240" w:lineRule="auto"/>
      <w:outlineLvl w:val="1"/>
    </w:pPr>
    <w:rPr>
      <w:rFonts w:ascii="Arial" w:eastAsia="Times New Roman" w:hAnsi="Arial" w:cs="Arial"/>
      <w:b/>
      <w:bCs/>
      <w:color w:val="934599"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3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B6C"/>
    <w:rPr>
      <w:rFonts w:ascii="Arial" w:eastAsia="Times New Roman" w:hAnsi="Arial" w:cs="Arial"/>
      <w:b/>
      <w:bCs/>
      <w:color w:val="934599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532B6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2B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B6C"/>
    <w:rPr>
      <w:color w:val="99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D7062"/>
    <w:pPr>
      <w:ind w:left="720"/>
      <w:contextualSpacing/>
    </w:pPr>
  </w:style>
  <w:style w:type="table" w:styleId="TableGrid">
    <w:name w:val="Table Grid"/>
    <w:basedOn w:val="TableNormal"/>
    <w:uiPriority w:val="59"/>
    <w:rsid w:val="00C2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3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3C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semiHidden/>
    <w:rsid w:val="00383CC5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383CC5"/>
    <w:rPr>
      <w:rFonts w:ascii="Palatino" w:eastAsia="Times New Roman" w:hAnsi="Palatino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383CC5"/>
    <w:pPr>
      <w:spacing w:after="0" w:line="240" w:lineRule="auto"/>
      <w:ind w:left="-993"/>
    </w:pPr>
    <w:rPr>
      <w:rFonts w:ascii="Palatino" w:eastAsia="Times New Roman" w:hAnsi="Palatino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83CC5"/>
    <w:rPr>
      <w:rFonts w:ascii="Palatino" w:eastAsia="Times New Roman" w:hAnsi="Palatino" w:cs="Times New Roman"/>
      <w:szCs w:val="20"/>
      <w:lang w:val="en-US"/>
    </w:rPr>
  </w:style>
  <w:style w:type="paragraph" w:styleId="Caption">
    <w:name w:val="caption"/>
    <w:basedOn w:val="Normal"/>
    <w:next w:val="Normal"/>
    <w:qFormat/>
    <w:rsid w:val="00383CC5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3C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7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67747">
      <w:bodyDiv w:val="1"/>
      <w:marLeft w:val="45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711">
      <w:bodyDiv w:val="1"/>
      <w:marLeft w:val="45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8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leeds-art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esearch@leeds-art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2de078-5cab-4eef-a474-2eb135040e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FE6998A26434C9A05729073CDA03A" ma:contentTypeVersion="16" ma:contentTypeDescription="Create a new document." ma:contentTypeScope="" ma:versionID="b47aefab4b67c56f492cccc29d3292b1">
  <xsd:schema xmlns:xsd="http://www.w3.org/2001/XMLSchema" xmlns:xs="http://www.w3.org/2001/XMLSchema" xmlns:p="http://schemas.microsoft.com/office/2006/metadata/properties" xmlns:ns3="de2de078-5cab-4eef-a474-2eb135040eb9" xmlns:ns4="020ed534-7563-4be2-9576-9451ba238032" targetNamespace="http://schemas.microsoft.com/office/2006/metadata/properties" ma:root="true" ma:fieldsID="2dd38653151e8a71d6e7ecb88f1dbe54" ns3:_="" ns4:_="">
    <xsd:import namespace="de2de078-5cab-4eef-a474-2eb135040eb9"/>
    <xsd:import namespace="020ed534-7563-4be2-9576-9451ba2380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e078-5cab-4eef-a474-2eb135040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534-7563-4be2-9576-9451ba238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8B55E-E265-447D-A754-3CAB01CBAEFB}">
  <ds:schemaRefs>
    <ds:schemaRef ds:uri="http://schemas.microsoft.com/office/2006/metadata/properties"/>
    <ds:schemaRef ds:uri="http://schemas.microsoft.com/office/infopath/2007/PartnerControls"/>
    <ds:schemaRef ds:uri="de2de078-5cab-4eef-a474-2eb135040eb9"/>
  </ds:schemaRefs>
</ds:datastoreItem>
</file>

<file path=customXml/itemProps2.xml><?xml version="1.0" encoding="utf-8"?>
<ds:datastoreItem xmlns:ds="http://schemas.openxmlformats.org/officeDocument/2006/customXml" ds:itemID="{65B9D6A3-1F21-4B36-8A24-13D6DAD4D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E4374D-9F64-47EE-A9D5-16873FF93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e078-5cab-4eef-a474-2eb135040eb9"/>
    <ds:schemaRef ds:uri="020ed534-7563-4be2-9576-9451ba238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FED1E-F0C7-4D6C-89C7-90D477FCF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amandan</dc:creator>
  <cp:lastModifiedBy>Simone Wonnacott</cp:lastModifiedBy>
  <cp:revision>2</cp:revision>
  <cp:lastPrinted>2016-12-07T17:31:00Z</cp:lastPrinted>
  <dcterms:created xsi:type="dcterms:W3CDTF">2023-11-21T13:39:00Z</dcterms:created>
  <dcterms:modified xsi:type="dcterms:W3CDTF">2023-11-21T13:39:00Z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0x010100778FE6998A26434C9A05729073CDA03A</vt:lpwstr>
  </property>
</Properties>
</file>