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308F" w14:textId="77777777" w:rsidR="00027C17" w:rsidRPr="00AE0E52" w:rsidRDefault="00027C17" w:rsidP="001361A1">
      <w:pPr>
        <w:spacing w:after="0" w:line="240" w:lineRule="auto"/>
        <w:rPr>
          <w:rFonts w:ascii="Trebuchet MS" w:hAnsi="Trebuchet MS"/>
        </w:rPr>
      </w:pPr>
    </w:p>
    <w:p w14:paraId="62ACCE0A" w14:textId="154C20B2" w:rsidR="00AA1BAB" w:rsidRPr="00863BFC" w:rsidRDefault="008D7DE9" w:rsidP="004D564B">
      <w:pPr>
        <w:spacing w:after="0" w:line="240" w:lineRule="auto"/>
        <w:jc w:val="center"/>
        <w:rPr>
          <w:rFonts w:ascii="Trebuchet MS" w:hAnsi="Trebuchet MS" w:cs="Arial"/>
          <w:b/>
          <w:sz w:val="36"/>
        </w:rPr>
      </w:pPr>
      <w:r>
        <w:rPr>
          <w:rFonts w:ascii="Trebuchet MS" w:hAnsi="Trebuchet MS" w:cs="Arial"/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4DF" w:rsidRPr="00863BFC">
        <w:rPr>
          <w:rFonts w:ascii="Trebuchet MS" w:hAnsi="Trebuchet MS" w:cs="Arial"/>
          <w:b/>
          <w:sz w:val="36"/>
        </w:rPr>
        <w:t>Pregnancy Support Plan</w:t>
      </w:r>
    </w:p>
    <w:p w14:paraId="1690CA8B" w14:textId="43B80C66" w:rsidR="00863BFC" w:rsidRDefault="00863BFC" w:rsidP="00AA1BAB">
      <w:pPr>
        <w:spacing w:after="0" w:line="240" w:lineRule="auto"/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>To be carried out by</w:t>
      </w:r>
      <w:r w:rsidR="004D564B">
        <w:rPr>
          <w:rFonts w:ascii="Trebuchet MS" w:hAnsi="Trebuchet MS" w:cs="Arial"/>
          <w:b/>
          <w:sz w:val="28"/>
        </w:rPr>
        <w:t xml:space="preserve"> the Academic Support</w:t>
      </w:r>
      <w:r w:rsidR="00524666">
        <w:rPr>
          <w:rFonts w:ascii="Trebuchet MS" w:hAnsi="Trebuchet MS" w:cs="Arial"/>
          <w:b/>
          <w:sz w:val="28"/>
        </w:rPr>
        <w:t xml:space="preserve"> Coordinator</w:t>
      </w:r>
      <w:r>
        <w:rPr>
          <w:rFonts w:ascii="Trebuchet MS" w:hAnsi="Trebuchet MS" w:cs="Arial"/>
          <w:b/>
          <w:sz w:val="28"/>
        </w:rPr>
        <w:t xml:space="preserve"> and student with input from the Course teams,</w:t>
      </w:r>
      <w:r w:rsidR="00CB5259">
        <w:rPr>
          <w:rFonts w:ascii="Trebuchet MS" w:hAnsi="Trebuchet MS" w:cs="Arial"/>
          <w:b/>
          <w:sz w:val="28"/>
        </w:rPr>
        <w:t xml:space="preserve"> </w:t>
      </w:r>
      <w:r w:rsidR="00056D6A">
        <w:rPr>
          <w:rFonts w:ascii="Trebuchet MS" w:hAnsi="Trebuchet MS" w:cs="Arial"/>
          <w:b/>
          <w:sz w:val="28"/>
        </w:rPr>
        <w:t>HE</w:t>
      </w:r>
      <w:r>
        <w:rPr>
          <w:rFonts w:ascii="Trebuchet MS" w:hAnsi="Trebuchet MS" w:cs="Arial"/>
          <w:b/>
          <w:sz w:val="28"/>
        </w:rPr>
        <w:t xml:space="preserve"> Student Administration</w:t>
      </w:r>
      <w:r w:rsidR="00CB5259">
        <w:rPr>
          <w:rFonts w:ascii="Trebuchet MS" w:hAnsi="Trebuchet MS" w:cs="Arial"/>
          <w:b/>
          <w:sz w:val="28"/>
        </w:rPr>
        <w:t>, Student Finance Officer</w:t>
      </w:r>
      <w:r>
        <w:rPr>
          <w:rFonts w:ascii="Trebuchet MS" w:hAnsi="Trebuchet MS" w:cs="Arial"/>
          <w:b/>
          <w:sz w:val="28"/>
        </w:rPr>
        <w:t xml:space="preserve"> and </w:t>
      </w:r>
      <w:r w:rsidR="00106B7E">
        <w:rPr>
          <w:rFonts w:ascii="Trebuchet MS" w:hAnsi="Trebuchet MS" w:cs="Arial"/>
          <w:b/>
          <w:sz w:val="28"/>
        </w:rPr>
        <w:t>Health</w:t>
      </w:r>
      <w:r w:rsidR="008463F8">
        <w:rPr>
          <w:rFonts w:ascii="Trebuchet MS" w:hAnsi="Trebuchet MS" w:cs="Arial"/>
          <w:b/>
          <w:sz w:val="28"/>
        </w:rPr>
        <w:t xml:space="preserve"> </w:t>
      </w:r>
      <w:r>
        <w:rPr>
          <w:rFonts w:ascii="Trebuchet MS" w:hAnsi="Trebuchet MS" w:cs="Arial"/>
          <w:b/>
          <w:sz w:val="28"/>
        </w:rPr>
        <w:t xml:space="preserve">and Safety </w:t>
      </w:r>
      <w:r w:rsidR="008463F8">
        <w:rPr>
          <w:rFonts w:ascii="Trebuchet MS" w:hAnsi="Trebuchet MS" w:cs="Arial"/>
          <w:b/>
          <w:sz w:val="28"/>
        </w:rPr>
        <w:t>Manager.</w:t>
      </w:r>
      <w:r>
        <w:rPr>
          <w:rFonts w:ascii="Trebuchet MS" w:hAnsi="Trebuchet MS" w:cs="Arial"/>
          <w:b/>
          <w:sz w:val="28"/>
        </w:rPr>
        <w:t xml:space="preserve"> </w:t>
      </w:r>
    </w:p>
    <w:p w14:paraId="10CFC941" w14:textId="5EF3CC9D" w:rsidR="00863BFC" w:rsidRPr="00B514E6" w:rsidRDefault="00863BFC" w:rsidP="00AA1BAB">
      <w:pPr>
        <w:spacing w:after="0" w:line="240" w:lineRule="auto"/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Please also follow </w:t>
      </w:r>
      <w:r w:rsidR="00524666">
        <w:rPr>
          <w:rFonts w:ascii="Trebuchet MS" w:hAnsi="Trebuchet MS" w:cs="Arial"/>
          <w:b/>
          <w:sz w:val="28"/>
        </w:rPr>
        <w:t>s</w:t>
      </w:r>
      <w:r>
        <w:rPr>
          <w:rFonts w:ascii="Trebuchet MS" w:hAnsi="Trebuchet MS" w:cs="Arial"/>
          <w:b/>
          <w:sz w:val="28"/>
        </w:rPr>
        <w:t xml:space="preserve">uspension of studies procedure and advise of </w:t>
      </w:r>
      <w:r w:rsidR="00524666">
        <w:rPr>
          <w:rFonts w:ascii="Trebuchet MS" w:hAnsi="Trebuchet MS" w:cs="Arial"/>
          <w:b/>
          <w:sz w:val="28"/>
        </w:rPr>
        <w:t>e</w:t>
      </w:r>
      <w:r>
        <w:rPr>
          <w:rFonts w:ascii="Trebuchet MS" w:hAnsi="Trebuchet MS" w:cs="Arial"/>
          <w:b/>
          <w:sz w:val="28"/>
        </w:rPr>
        <w:t>xtenuating circumstances procedu</w:t>
      </w:r>
      <w:bookmarkStart w:id="0" w:name="_GoBack"/>
      <w:bookmarkEnd w:id="0"/>
      <w:r>
        <w:rPr>
          <w:rFonts w:ascii="Trebuchet MS" w:hAnsi="Trebuchet MS" w:cs="Arial"/>
          <w:b/>
          <w:sz w:val="28"/>
        </w:rPr>
        <w:t xml:space="preserve">re if needed. </w:t>
      </w:r>
    </w:p>
    <w:p w14:paraId="1A694BA6" w14:textId="77777777" w:rsidR="00AA1BAB" w:rsidRPr="00AE0E52" w:rsidRDefault="00AA1BAB" w:rsidP="00AA1BAB">
      <w:pPr>
        <w:spacing w:after="0" w:line="240" w:lineRule="auto"/>
        <w:jc w:val="center"/>
        <w:rPr>
          <w:rFonts w:ascii="Trebuchet MS" w:hAnsi="Trebuchet MS" w:cs="Arial"/>
          <w:b/>
        </w:rPr>
      </w:pPr>
    </w:p>
    <w:tbl>
      <w:tblPr>
        <w:tblW w:w="13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7512"/>
      </w:tblGrid>
      <w:tr w:rsidR="004D0701" w:rsidRPr="00AE0E52" w14:paraId="2C227D35" w14:textId="77777777" w:rsidTr="00B514E6">
        <w:trPr>
          <w:trHeight w:val="149"/>
          <w:jc w:val="center"/>
        </w:trPr>
        <w:tc>
          <w:tcPr>
            <w:tcW w:w="6237" w:type="dxa"/>
            <w:vAlign w:val="center"/>
          </w:tcPr>
          <w:p w14:paraId="5487D600" w14:textId="7057FA7E" w:rsidR="004D0701" w:rsidRPr="00863BFC" w:rsidRDefault="004D0701" w:rsidP="00491BD9">
            <w:pPr>
              <w:ind w:right="180"/>
              <w:rPr>
                <w:rFonts w:ascii="Trebuchet MS" w:hAnsi="Trebuchet MS" w:cs="Arial"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Nam</w:t>
            </w:r>
            <w:r w:rsidR="00B514E6" w:rsidRPr="00863BFC">
              <w:rPr>
                <w:rFonts w:ascii="Trebuchet MS" w:hAnsi="Trebuchet MS" w:cs="Arial"/>
                <w:b/>
                <w:sz w:val="24"/>
              </w:rPr>
              <w:t>e and ID:</w:t>
            </w:r>
          </w:p>
        </w:tc>
        <w:tc>
          <w:tcPr>
            <w:tcW w:w="7512" w:type="dxa"/>
          </w:tcPr>
          <w:p w14:paraId="7A29AEC4" w14:textId="47269977" w:rsidR="004D0701" w:rsidRPr="00863BFC" w:rsidRDefault="00435058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Course</w:t>
            </w:r>
            <w:r w:rsidR="00863BFC" w:rsidRPr="00863BFC">
              <w:rPr>
                <w:rFonts w:ascii="Trebuchet MS" w:hAnsi="Trebuchet MS" w:cs="Arial"/>
                <w:b/>
                <w:sz w:val="24"/>
              </w:rPr>
              <w:t xml:space="preserve"> year and level of study:</w:t>
            </w:r>
            <w:r w:rsidR="004D0701" w:rsidRPr="00863BFC">
              <w:rPr>
                <w:rFonts w:ascii="Trebuchet MS" w:hAnsi="Trebuchet MS" w:cs="Arial"/>
                <w:b/>
                <w:sz w:val="24"/>
              </w:rPr>
              <w:t xml:space="preserve"> </w:t>
            </w:r>
          </w:p>
        </w:tc>
      </w:tr>
      <w:tr w:rsidR="004D0701" w:rsidRPr="00AE0E52" w14:paraId="13023524" w14:textId="77777777" w:rsidTr="00B514E6">
        <w:trPr>
          <w:trHeight w:val="115"/>
          <w:jc w:val="center"/>
        </w:trPr>
        <w:tc>
          <w:tcPr>
            <w:tcW w:w="6237" w:type="dxa"/>
            <w:vAlign w:val="center"/>
          </w:tcPr>
          <w:p w14:paraId="422A123A" w14:textId="05BD0BE1" w:rsidR="004D0701" w:rsidRPr="00863BFC" w:rsidRDefault="00435058" w:rsidP="00491BD9">
            <w:pPr>
              <w:ind w:right="180"/>
              <w:rPr>
                <w:rFonts w:ascii="Trebuchet MS" w:hAnsi="Trebuchet MS" w:cs="Arial"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Tutor/Course Leader</w:t>
            </w:r>
            <w:r w:rsidR="004D0701" w:rsidRPr="00863BFC">
              <w:rPr>
                <w:rFonts w:ascii="Trebuchet MS" w:hAnsi="Trebuchet MS" w:cs="Arial"/>
                <w:b/>
                <w:sz w:val="24"/>
              </w:rPr>
              <w:t>:</w:t>
            </w:r>
            <w:r w:rsidR="004D0701" w:rsidRPr="00863BFC">
              <w:rPr>
                <w:rFonts w:ascii="Trebuchet MS" w:hAnsi="Trebuchet MS" w:cs="Arial"/>
                <w:sz w:val="24"/>
              </w:rPr>
              <w:t xml:space="preserve"> </w:t>
            </w:r>
          </w:p>
        </w:tc>
        <w:tc>
          <w:tcPr>
            <w:tcW w:w="7512" w:type="dxa"/>
          </w:tcPr>
          <w:p w14:paraId="630A08D8" w14:textId="6DA4AC4A" w:rsidR="004D0701" w:rsidRPr="00863BFC" w:rsidRDefault="00796EB0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>
              <w:rPr>
                <w:rFonts w:ascii="Trebuchet MS" w:hAnsi="Trebuchet MS" w:cs="Arial"/>
                <w:b/>
                <w:sz w:val="24"/>
              </w:rPr>
              <w:t>International/ Home student?</w:t>
            </w:r>
          </w:p>
        </w:tc>
      </w:tr>
      <w:tr w:rsidR="004D0701" w:rsidRPr="00AE0E52" w14:paraId="4871AD83" w14:textId="77777777" w:rsidTr="00B514E6">
        <w:trPr>
          <w:trHeight w:val="193"/>
          <w:jc w:val="center"/>
        </w:trPr>
        <w:tc>
          <w:tcPr>
            <w:tcW w:w="6237" w:type="dxa"/>
            <w:vAlign w:val="center"/>
          </w:tcPr>
          <w:p w14:paraId="56BD646B" w14:textId="77777777" w:rsidR="004D0701" w:rsidRPr="00863BFC" w:rsidRDefault="004D0701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Weeks Pregnant:</w:t>
            </w:r>
            <w:r w:rsidR="001D363D" w:rsidRPr="00863BFC">
              <w:rPr>
                <w:rFonts w:ascii="Trebuchet MS" w:hAnsi="Trebuchet MS" w:cs="Arial"/>
                <w:b/>
                <w:sz w:val="24"/>
              </w:rPr>
              <w:t xml:space="preserve"> </w:t>
            </w:r>
          </w:p>
        </w:tc>
        <w:tc>
          <w:tcPr>
            <w:tcW w:w="7512" w:type="dxa"/>
          </w:tcPr>
          <w:p w14:paraId="3AC23B82" w14:textId="2CA2F8C8" w:rsidR="004D0701" w:rsidRPr="00863BFC" w:rsidRDefault="00796EB0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>
              <w:rPr>
                <w:rFonts w:ascii="Trebuchet MS" w:hAnsi="Trebuchet MS" w:cs="Arial"/>
                <w:b/>
                <w:sz w:val="24"/>
              </w:rPr>
              <w:t xml:space="preserve">HE </w:t>
            </w:r>
            <w:r w:rsidRPr="00863BFC">
              <w:rPr>
                <w:rFonts w:ascii="Trebuchet MS" w:hAnsi="Trebuchet MS" w:cs="Arial"/>
                <w:b/>
                <w:sz w:val="24"/>
              </w:rPr>
              <w:t>Student Administ</w:t>
            </w:r>
            <w:r>
              <w:rPr>
                <w:rFonts w:ascii="Trebuchet MS" w:hAnsi="Trebuchet MS" w:cs="Arial"/>
                <w:b/>
                <w:sz w:val="24"/>
              </w:rPr>
              <w:t>rator:</w:t>
            </w:r>
          </w:p>
        </w:tc>
      </w:tr>
      <w:tr w:rsidR="00B514E6" w:rsidRPr="00AE0E52" w14:paraId="6CCA49BD" w14:textId="77777777" w:rsidTr="00B514E6">
        <w:trPr>
          <w:trHeight w:val="193"/>
          <w:jc w:val="center"/>
        </w:trPr>
        <w:tc>
          <w:tcPr>
            <w:tcW w:w="6237" w:type="dxa"/>
            <w:vAlign w:val="center"/>
          </w:tcPr>
          <w:p w14:paraId="05B2B7FC" w14:textId="16B46ED4" w:rsidR="00B514E6" w:rsidRPr="00863BFC" w:rsidRDefault="00B514E6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Expected date of delivery:</w:t>
            </w:r>
          </w:p>
        </w:tc>
        <w:tc>
          <w:tcPr>
            <w:tcW w:w="7512" w:type="dxa"/>
          </w:tcPr>
          <w:p w14:paraId="3448ED74" w14:textId="784E4EC3" w:rsidR="00B514E6" w:rsidRPr="00863BFC" w:rsidRDefault="00796EB0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Date of Plan:</w:t>
            </w:r>
          </w:p>
        </w:tc>
      </w:tr>
      <w:tr w:rsidR="004D0701" w:rsidRPr="00AE0E52" w14:paraId="26DC0AE7" w14:textId="77777777" w:rsidTr="00B514E6">
        <w:trPr>
          <w:trHeight w:val="109"/>
          <w:jc w:val="center"/>
        </w:trPr>
        <w:tc>
          <w:tcPr>
            <w:tcW w:w="6237" w:type="dxa"/>
            <w:vAlign w:val="center"/>
          </w:tcPr>
          <w:p w14:paraId="4C1A58C6" w14:textId="77777777" w:rsidR="004D0701" w:rsidRPr="00863BFC" w:rsidRDefault="004D0701" w:rsidP="003C121A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Date Informed:</w:t>
            </w:r>
            <w:r w:rsidR="001D363D" w:rsidRPr="00863BFC">
              <w:rPr>
                <w:rFonts w:ascii="Trebuchet MS" w:hAnsi="Trebuchet MS" w:cs="Arial"/>
                <w:b/>
                <w:sz w:val="24"/>
              </w:rPr>
              <w:t xml:space="preserve"> </w:t>
            </w:r>
          </w:p>
        </w:tc>
        <w:tc>
          <w:tcPr>
            <w:tcW w:w="7512" w:type="dxa"/>
          </w:tcPr>
          <w:p w14:paraId="29CC8A22" w14:textId="48CAD560" w:rsidR="004D0701" w:rsidRPr="00863BFC" w:rsidRDefault="00796EB0" w:rsidP="00491BD9">
            <w:pPr>
              <w:ind w:right="180"/>
              <w:rPr>
                <w:rFonts w:ascii="Trebuchet MS" w:hAnsi="Trebuchet MS" w:cs="Arial"/>
                <w:b/>
                <w:sz w:val="24"/>
              </w:rPr>
            </w:pPr>
            <w:r w:rsidRPr="00863BFC">
              <w:rPr>
                <w:rFonts w:ascii="Trebuchet MS" w:hAnsi="Trebuchet MS" w:cs="Arial"/>
                <w:b/>
                <w:sz w:val="24"/>
              </w:rPr>
              <w:t>Carried out by:</w:t>
            </w:r>
          </w:p>
        </w:tc>
      </w:tr>
    </w:tbl>
    <w:p w14:paraId="3A769558" w14:textId="77777777" w:rsidR="00796EB0" w:rsidRPr="00AE0E52" w:rsidRDefault="00796EB0" w:rsidP="00796EB0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13745" w:type="dxa"/>
        <w:jc w:val="center"/>
        <w:tblLook w:val="04A0" w:firstRow="1" w:lastRow="0" w:firstColumn="1" w:lastColumn="0" w:noHBand="0" w:noVBand="1"/>
      </w:tblPr>
      <w:tblGrid>
        <w:gridCol w:w="9493"/>
        <w:gridCol w:w="4252"/>
      </w:tblGrid>
      <w:tr w:rsidR="00A33F19" w:rsidRPr="00AE0E52" w14:paraId="0EB439F9" w14:textId="77777777" w:rsidTr="00B514E6">
        <w:trPr>
          <w:trHeight w:val="505"/>
          <w:jc w:val="center"/>
        </w:trPr>
        <w:tc>
          <w:tcPr>
            <w:tcW w:w="13745" w:type="dxa"/>
            <w:gridSpan w:val="2"/>
            <w:shd w:val="clear" w:color="auto" w:fill="D9D9D9" w:themeFill="background1" w:themeFillShade="D9"/>
            <w:vAlign w:val="center"/>
          </w:tcPr>
          <w:p w14:paraId="66D82FF2" w14:textId="5CF68727" w:rsidR="00A33F19" w:rsidRPr="00AE0E52" w:rsidRDefault="00A33F19" w:rsidP="00A33F19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Arrangements for ante-natal appointments</w:t>
            </w:r>
            <w:r w:rsidR="00796EB0">
              <w:rPr>
                <w:rFonts w:ascii="Trebuchet MS" w:hAnsi="Trebuchet MS" w:cs="Arial"/>
                <w:b/>
              </w:rPr>
              <w:t xml:space="preserve"> and key dates </w:t>
            </w:r>
            <w:r w:rsidR="00FF3F3D">
              <w:rPr>
                <w:rFonts w:ascii="Trebuchet MS" w:hAnsi="Trebuchet MS" w:cs="Arial"/>
                <w:b/>
              </w:rPr>
              <w:t xml:space="preserve">(see student pregnancy </w:t>
            </w:r>
            <w:r w:rsidR="008463F8">
              <w:rPr>
                <w:rFonts w:ascii="Trebuchet MS" w:hAnsi="Trebuchet MS" w:cs="Arial"/>
                <w:b/>
              </w:rPr>
              <w:t>guidelines</w:t>
            </w:r>
            <w:r w:rsidR="00FF3F3D">
              <w:rPr>
                <w:rFonts w:ascii="Trebuchet MS" w:hAnsi="Trebuchet MS" w:cs="Arial"/>
                <w:b/>
              </w:rPr>
              <w:t>)</w:t>
            </w:r>
          </w:p>
        </w:tc>
      </w:tr>
      <w:tr w:rsidR="00A33F19" w:rsidRPr="00AE0E52" w14:paraId="60F53DA6" w14:textId="77777777" w:rsidTr="00B514E6">
        <w:trPr>
          <w:trHeight w:val="2060"/>
          <w:jc w:val="center"/>
        </w:trPr>
        <w:tc>
          <w:tcPr>
            <w:tcW w:w="9493" w:type="dxa"/>
            <w:shd w:val="clear" w:color="auto" w:fill="auto"/>
          </w:tcPr>
          <w:p w14:paraId="0A2131F7" w14:textId="489D8710" w:rsidR="00A33F19" w:rsidRPr="00AE0E52" w:rsidRDefault="00A33F19" w:rsidP="00A33F19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Comments:</w:t>
            </w:r>
          </w:p>
        </w:tc>
        <w:tc>
          <w:tcPr>
            <w:tcW w:w="4252" w:type="dxa"/>
            <w:shd w:val="clear" w:color="auto" w:fill="auto"/>
          </w:tcPr>
          <w:p w14:paraId="7E2A5CAB" w14:textId="77777777" w:rsidR="00A33F19" w:rsidRDefault="00A33F19" w:rsidP="00A33F19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Actions:</w:t>
            </w:r>
          </w:p>
          <w:p w14:paraId="2C7A24A0" w14:textId="77777777" w:rsidR="00A33F19" w:rsidRDefault="00A33F19" w:rsidP="00A33F19">
            <w:pPr>
              <w:jc w:val="both"/>
              <w:rPr>
                <w:rFonts w:ascii="Trebuchet MS" w:hAnsi="Trebuchet MS" w:cs="Arial"/>
              </w:rPr>
            </w:pPr>
          </w:p>
          <w:p w14:paraId="61F77091" w14:textId="77777777" w:rsidR="00A33F19" w:rsidRDefault="00A33F19" w:rsidP="00A33F19">
            <w:pPr>
              <w:jc w:val="both"/>
              <w:rPr>
                <w:rFonts w:ascii="Trebuchet MS" w:hAnsi="Trebuchet MS" w:cs="Arial"/>
              </w:rPr>
            </w:pPr>
          </w:p>
          <w:p w14:paraId="44039214" w14:textId="77777777" w:rsidR="00A33F19" w:rsidRDefault="00A33F19" w:rsidP="00A33F19">
            <w:pPr>
              <w:jc w:val="both"/>
              <w:rPr>
                <w:rFonts w:ascii="Trebuchet MS" w:hAnsi="Trebuchet MS" w:cs="Arial"/>
              </w:rPr>
            </w:pPr>
          </w:p>
          <w:p w14:paraId="36868050" w14:textId="6CA65479" w:rsidR="00A33F19" w:rsidRPr="00A33F19" w:rsidRDefault="00A33F19" w:rsidP="00A33F19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33F19" w:rsidRPr="00AE0E52" w14:paraId="59A04646" w14:textId="77777777" w:rsidTr="00B514E6">
        <w:trPr>
          <w:jc w:val="center"/>
        </w:trPr>
        <w:tc>
          <w:tcPr>
            <w:tcW w:w="13745" w:type="dxa"/>
            <w:gridSpan w:val="2"/>
            <w:shd w:val="clear" w:color="auto" w:fill="D9D9D9" w:themeFill="background1" w:themeFillShade="D9"/>
            <w:vAlign w:val="center"/>
          </w:tcPr>
          <w:p w14:paraId="33E0FEEB" w14:textId="7D91E633" w:rsidR="00A33F19" w:rsidRPr="00AE0E52" w:rsidRDefault="004E6537" w:rsidP="0007424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Absences </w:t>
            </w:r>
          </w:p>
        </w:tc>
      </w:tr>
      <w:tr w:rsidR="00A33F19" w:rsidRPr="00A33F19" w14:paraId="32CB2D96" w14:textId="77777777" w:rsidTr="00B514E6">
        <w:trPr>
          <w:trHeight w:val="2149"/>
          <w:jc w:val="center"/>
        </w:trPr>
        <w:tc>
          <w:tcPr>
            <w:tcW w:w="9493" w:type="dxa"/>
            <w:shd w:val="clear" w:color="auto" w:fill="auto"/>
          </w:tcPr>
          <w:p w14:paraId="74B4E184" w14:textId="76645B08" w:rsidR="00435058" w:rsidRPr="00AE0E52" w:rsidRDefault="00B514E6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Comments:</w:t>
            </w:r>
          </w:p>
        </w:tc>
        <w:tc>
          <w:tcPr>
            <w:tcW w:w="4252" w:type="dxa"/>
            <w:shd w:val="clear" w:color="auto" w:fill="auto"/>
          </w:tcPr>
          <w:p w14:paraId="46CABA11" w14:textId="77777777" w:rsidR="00B514E6" w:rsidRDefault="00B514E6" w:rsidP="00B514E6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Actions:</w:t>
            </w:r>
          </w:p>
          <w:p w14:paraId="656019D0" w14:textId="77777777" w:rsidR="00A33F19" w:rsidRP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B514E6" w:rsidRPr="00A33F19" w14:paraId="35EFEFE1" w14:textId="77777777" w:rsidTr="00B514E6">
        <w:trPr>
          <w:trHeight w:val="355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B88EB" w14:textId="77C2BCF1" w:rsidR="00B514E6" w:rsidRDefault="00B514E6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Academic Support Plan: (include any submission dates and modules which may be affected)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06F06" w14:textId="46E3F8E4" w:rsidR="00B514E6" w:rsidRDefault="00B514E6" w:rsidP="00B514E6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Actions: </w:t>
            </w:r>
          </w:p>
        </w:tc>
      </w:tr>
      <w:tr w:rsidR="00B514E6" w:rsidRPr="00A33F19" w14:paraId="0171F0DD" w14:textId="77777777" w:rsidTr="00B514E6">
        <w:trPr>
          <w:trHeight w:val="1772"/>
          <w:jc w:val="center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</w:tcPr>
          <w:p w14:paraId="7E8D36D3" w14:textId="77777777" w:rsidR="00B514E6" w:rsidRDefault="00B514E6" w:rsidP="00074240">
            <w:pPr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0A7D3BF6" w14:textId="77777777" w:rsidR="00B514E6" w:rsidRDefault="00B514E6" w:rsidP="00B514E6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33F19" w:rsidRPr="00AE0E52" w14:paraId="699A9459" w14:textId="77777777" w:rsidTr="00B514E6">
        <w:trPr>
          <w:jc w:val="center"/>
        </w:trPr>
        <w:tc>
          <w:tcPr>
            <w:tcW w:w="13745" w:type="dxa"/>
            <w:gridSpan w:val="2"/>
            <w:shd w:val="clear" w:color="auto" w:fill="D9D9D9" w:themeFill="background1" w:themeFillShade="D9"/>
            <w:vAlign w:val="center"/>
          </w:tcPr>
          <w:p w14:paraId="7D84C586" w14:textId="4EE02B62" w:rsidR="00A33F19" w:rsidRPr="00AE0E52" w:rsidRDefault="00A33F19" w:rsidP="0007424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Financial implications</w:t>
            </w:r>
            <w:r w:rsidR="00796EB0">
              <w:rPr>
                <w:rFonts w:ascii="Trebuchet MS" w:hAnsi="Trebuchet MS" w:cs="Arial"/>
                <w:b/>
              </w:rPr>
              <w:t xml:space="preserve"> ( include visa implications </w:t>
            </w:r>
            <w:r w:rsidR="004B3FF2">
              <w:rPr>
                <w:rFonts w:ascii="Trebuchet MS" w:hAnsi="Trebuchet MS" w:cs="Arial"/>
                <w:b/>
              </w:rPr>
              <w:t>where appropriate)</w:t>
            </w:r>
          </w:p>
        </w:tc>
      </w:tr>
      <w:tr w:rsidR="00A33F19" w:rsidRPr="00A33F19" w14:paraId="1B1E0AE1" w14:textId="77777777" w:rsidTr="00B514E6">
        <w:trPr>
          <w:trHeight w:val="2556"/>
          <w:jc w:val="center"/>
        </w:trPr>
        <w:tc>
          <w:tcPr>
            <w:tcW w:w="9493" w:type="dxa"/>
            <w:shd w:val="clear" w:color="auto" w:fill="auto"/>
          </w:tcPr>
          <w:p w14:paraId="6A39FF1C" w14:textId="77777777" w:rsidR="00A33F19" w:rsidRPr="00AE0E52" w:rsidRDefault="00A33F19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Comments:</w:t>
            </w:r>
          </w:p>
        </w:tc>
        <w:tc>
          <w:tcPr>
            <w:tcW w:w="4252" w:type="dxa"/>
            <w:shd w:val="clear" w:color="auto" w:fill="auto"/>
          </w:tcPr>
          <w:p w14:paraId="4DFCBAC6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Actions:</w:t>
            </w:r>
          </w:p>
          <w:p w14:paraId="73962374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61DB1E10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2E1D2EA5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309339D2" w14:textId="77777777" w:rsidR="00A33F19" w:rsidRP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33F19" w:rsidRPr="00AE0E52" w14:paraId="031F9FFD" w14:textId="77777777" w:rsidTr="00B514E6">
        <w:trPr>
          <w:jc w:val="center"/>
        </w:trPr>
        <w:tc>
          <w:tcPr>
            <w:tcW w:w="13745" w:type="dxa"/>
            <w:gridSpan w:val="2"/>
            <w:shd w:val="clear" w:color="auto" w:fill="D9D9D9" w:themeFill="background1" w:themeFillShade="D9"/>
            <w:vAlign w:val="center"/>
          </w:tcPr>
          <w:p w14:paraId="7757ECAD" w14:textId="654C9AFA" w:rsidR="00A33F19" w:rsidRPr="00AE0E52" w:rsidRDefault="00A33F19" w:rsidP="0007424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Communication with the student during any period of absence relating to pregnancy</w:t>
            </w:r>
          </w:p>
        </w:tc>
      </w:tr>
      <w:tr w:rsidR="00A33F19" w:rsidRPr="00A33F19" w14:paraId="74C440F0" w14:textId="77777777" w:rsidTr="00B514E6">
        <w:trPr>
          <w:trHeight w:val="2207"/>
          <w:jc w:val="center"/>
        </w:trPr>
        <w:tc>
          <w:tcPr>
            <w:tcW w:w="9493" w:type="dxa"/>
            <w:shd w:val="clear" w:color="auto" w:fill="auto"/>
          </w:tcPr>
          <w:p w14:paraId="6F495931" w14:textId="77777777" w:rsidR="00A33F19" w:rsidRPr="00AE0E52" w:rsidRDefault="00A33F19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Comments:</w:t>
            </w:r>
          </w:p>
        </w:tc>
        <w:tc>
          <w:tcPr>
            <w:tcW w:w="4252" w:type="dxa"/>
            <w:shd w:val="clear" w:color="auto" w:fill="auto"/>
          </w:tcPr>
          <w:p w14:paraId="6BEF940D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Actions:</w:t>
            </w:r>
          </w:p>
          <w:p w14:paraId="610FB32D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3259BA50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374D574B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2D1AB5FC" w14:textId="77777777" w:rsidR="00A33F19" w:rsidRP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A33F19" w:rsidRPr="00AE0E52" w14:paraId="0E7630A7" w14:textId="77777777" w:rsidTr="00B514E6">
        <w:trPr>
          <w:jc w:val="center"/>
        </w:trPr>
        <w:tc>
          <w:tcPr>
            <w:tcW w:w="13745" w:type="dxa"/>
            <w:gridSpan w:val="2"/>
            <w:shd w:val="clear" w:color="auto" w:fill="D9D9D9" w:themeFill="background1" w:themeFillShade="D9"/>
            <w:vAlign w:val="center"/>
          </w:tcPr>
          <w:p w14:paraId="27FC2077" w14:textId="3370726E" w:rsidR="00A33F19" w:rsidRPr="00AE0E52" w:rsidRDefault="00863BFC" w:rsidP="00074240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</w:t>
            </w:r>
            <w:r w:rsidR="00B514E6">
              <w:rPr>
                <w:rFonts w:ascii="Trebuchet MS" w:hAnsi="Trebuchet MS" w:cs="Arial"/>
                <w:b/>
              </w:rPr>
              <w:t xml:space="preserve">eturn </w:t>
            </w:r>
            <w:r>
              <w:rPr>
                <w:rFonts w:ascii="Trebuchet MS" w:hAnsi="Trebuchet MS" w:cs="Arial"/>
                <w:b/>
              </w:rPr>
              <w:t>to study support</w:t>
            </w:r>
            <w:r w:rsidR="0094051B">
              <w:rPr>
                <w:rFonts w:ascii="Trebuchet MS" w:hAnsi="Trebuchet MS" w:cs="Arial"/>
                <w:b/>
              </w:rPr>
              <w:t xml:space="preserve"> ( welcome back support and </w:t>
            </w:r>
            <w:r w:rsidR="00EA78CC">
              <w:rPr>
                <w:rFonts w:ascii="Trebuchet MS" w:hAnsi="Trebuchet MS" w:cs="Arial"/>
                <w:b/>
              </w:rPr>
              <w:t>any feeding requirements?)</w:t>
            </w:r>
          </w:p>
        </w:tc>
      </w:tr>
      <w:tr w:rsidR="00A33F19" w:rsidRPr="00A33F19" w14:paraId="72C79981" w14:textId="77777777" w:rsidTr="00B514E6">
        <w:trPr>
          <w:trHeight w:val="2695"/>
          <w:jc w:val="center"/>
        </w:trPr>
        <w:tc>
          <w:tcPr>
            <w:tcW w:w="9493" w:type="dxa"/>
            <w:shd w:val="clear" w:color="auto" w:fill="auto"/>
          </w:tcPr>
          <w:p w14:paraId="67352BB7" w14:textId="77777777" w:rsidR="00A33F19" w:rsidRPr="00AE0E52" w:rsidRDefault="00A33F19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Comments:</w:t>
            </w:r>
          </w:p>
        </w:tc>
        <w:tc>
          <w:tcPr>
            <w:tcW w:w="4252" w:type="dxa"/>
            <w:shd w:val="clear" w:color="auto" w:fill="auto"/>
          </w:tcPr>
          <w:p w14:paraId="7DDAFC65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Actions:</w:t>
            </w:r>
          </w:p>
          <w:p w14:paraId="5511A4A1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20E58ABC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21080466" w14:textId="77777777" w:rsid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  <w:p w14:paraId="4B9D7613" w14:textId="77777777" w:rsidR="00A33F19" w:rsidRPr="00A33F19" w:rsidRDefault="00A33F19" w:rsidP="00074240">
            <w:pPr>
              <w:jc w:val="both"/>
              <w:rPr>
                <w:rFonts w:ascii="Trebuchet MS" w:hAnsi="Trebuchet MS" w:cs="Arial"/>
              </w:rPr>
            </w:pPr>
          </w:p>
        </w:tc>
      </w:tr>
      <w:tr w:rsidR="00B514E6" w:rsidRPr="00A33F19" w14:paraId="2650BE7D" w14:textId="77777777" w:rsidTr="00B514E6">
        <w:trPr>
          <w:trHeight w:val="435"/>
          <w:jc w:val="center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BC4E4" w14:textId="1C225786" w:rsidR="00B514E6" w:rsidRDefault="00B514E6" w:rsidP="0007424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Other: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D3F43" w14:textId="56DEC18C" w:rsidR="00B514E6" w:rsidRDefault="00B514E6" w:rsidP="00074240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Actions: </w:t>
            </w:r>
          </w:p>
        </w:tc>
      </w:tr>
      <w:tr w:rsidR="00B514E6" w:rsidRPr="00A33F19" w14:paraId="36931197" w14:textId="77777777" w:rsidTr="00B514E6">
        <w:trPr>
          <w:trHeight w:val="2238"/>
          <w:jc w:val="center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</w:tcPr>
          <w:p w14:paraId="37ECA8F1" w14:textId="77777777" w:rsidR="00B514E6" w:rsidRDefault="00B514E6" w:rsidP="00074240">
            <w:pPr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0D19EC83" w14:textId="77777777" w:rsidR="00B514E6" w:rsidRDefault="00B514E6" w:rsidP="00074240">
            <w:pPr>
              <w:jc w:val="both"/>
              <w:rPr>
                <w:rFonts w:ascii="Trebuchet MS" w:hAnsi="Trebuchet MS" w:cs="Arial"/>
              </w:rPr>
            </w:pPr>
          </w:p>
        </w:tc>
      </w:tr>
    </w:tbl>
    <w:p w14:paraId="3B4AF92C" w14:textId="77777777" w:rsidR="00295BAB" w:rsidRPr="00AE0E52" w:rsidRDefault="00295BAB" w:rsidP="00941803">
      <w:pPr>
        <w:spacing w:after="0" w:line="240" w:lineRule="auto"/>
        <w:jc w:val="center"/>
        <w:rPr>
          <w:rFonts w:ascii="Trebuchet MS" w:hAnsi="Trebuchet MS" w:cs="Arial"/>
        </w:rPr>
      </w:pPr>
    </w:p>
    <w:p w14:paraId="4645EE17" w14:textId="77777777" w:rsidR="006B03BA" w:rsidRPr="00AE0E52" w:rsidRDefault="006B03BA" w:rsidP="00941803">
      <w:pPr>
        <w:spacing w:after="0" w:line="240" w:lineRule="auto"/>
        <w:jc w:val="center"/>
        <w:rPr>
          <w:rFonts w:ascii="Trebuchet MS" w:hAnsi="Trebuchet MS" w:cs="Arial"/>
        </w:rPr>
      </w:pPr>
    </w:p>
    <w:p w14:paraId="03CBD1C9" w14:textId="77777777" w:rsidR="006B03BA" w:rsidRPr="006B03BA" w:rsidRDefault="006B03BA" w:rsidP="00941803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</w:p>
    <w:sectPr w:rsidR="006B03BA" w:rsidRPr="006B03BA" w:rsidSect="004D0701">
      <w:headerReference w:type="default" r:id="rId11"/>
      <w:headerReference w:type="first" r:id="rId12"/>
      <w:pgSz w:w="16838" w:h="11906" w:orient="landscape"/>
      <w:pgMar w:top="1440" w:right="1080" w:bottom="170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14FB" w14:textId="77777777" w:rsidR="00A06633" w:rsidRDefault="00A06633" w:rsidP="00697009">
      <w:pPr>
        <w:spacing w:after="0" w:line="240" w:lineRule="auto"/>
      </w:pPr>
      <w:r>
        <w:separator/>
      </w:r>
    </w:p>
  </w:endnote>
  <w:endnote w:type="continuationSeparator" w:id="0">
    <w:p w14:paraId="0E74DBEB" w14:textId="77777777" w:rsidR="00A06633" w:rsidRDefault="00A06633" w:rsidP="006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0780" w14:textId="77777777" w:rsidR="00A06633" w:rsidRDefault="00A06633" w:rsidP="00697009">
      <w:pPr>
        <w:spacing w:after="0" w:line="240" w:lineRule="auto"/>
      </w:pPr>
      <w:r>
        <w:separator/>
      </w:r>
    </w:p>
  </w:footnote>
  <w:footnote w:type="continuationSeparator" w:id="0">
    <w:p w14:paraId="27FF2947" w14:textId="77777777" w:rsidR="00A06633" w:rsidRDefault="00A06633" w:rsidP="0069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3C51" w14:textId="77777777" w:rsidR="00295BAB" w:rsidRDefault="00295BAB" w:rsidP="00941803">
    <w:pPr>
      <w:pStyle w:val="Header"/>
      <w:jc w:val="center"/>
    </w:pPr>
  </w:p>
  <w:p w14:paraId="56C9A659" w14:textId="77777777" w:rsidR="003D2A13" w:rsidRDefault="003D2A13" w:rsidP="00941803">
    <w:pPr>
      <w:pStyle w:val="Header"/>
      <w:jc w:val="center"/>
    </w:pPr>
  </w:p>
  <w:p w14:paraId="10FF83A5" w14:textId="77777777" w:rsidR="003D2A13" w:rsidRDefault="003D2A13" w:rsidP="009418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4B71" w14:textId="031BA47E" w:rsidR="004D0701" w:rsidRDefault="00524666" w:rsidP="004D0701">
    <w:pPr>
      <w:pStyle w:val="Header"/>
      <w:jc w:val="center"/>
    </w:pPr>
    <w:r w:rsidRPr="006C1B8E">
      <w:rPr>
        <w:noProof/>
        <w:lang w:eastAsia="en-GB"/>
      </w:rPr>
      <w:drawing>
        <wp:inline distT="0" distB="0" distL="0" distR="0" wp14:anchorId="56821970" wp14:editId="03B6BA30">
          <wp:extent cx="1055077" cy="1077058"/>
          <wp:effectExtent l="0" t="0" r="0" b="8890"/>
          <wp:docPr id="1" name="Picture 1" descr="S:\Business Support\Quality and Standards\Templates\Logos\LAU_black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usiness Support\Quality and Standards\Templates\Logos\LAU_black_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419" cy="107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140"/>
    <w:multiLevelType w:val="hybridMultilevel"/>
    <w:tmpl w:val="D4B01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F24"/>
    <w:multiLevelType w:val="hybridMultilevel"/>
    <w:tmpl w:val="52227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B1B"/>
    <w:multiLevelType w:val="hybridMultilevel"/>
    <w:tmpl w:val="B7D856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71A9"/>
    <w:multiLevelType w:val="hybridMultilevel"/>
    <w:tmpl w:val="0D3E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7112"/>
    <w:multiLevelType w:val="hybridMultilevel"/>
    <w:tmpl w:val="39BA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EB6"/>
    <w:multiLevelType w:val="hybridMultilevel"/>
    <w:tmpl w:val="617E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804D5"/>
    <w:multiLevelType w:val="hybridMultilevel"/>
    <w:tmpl w:val="0A60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CE8"/>
    <w:multiLevelType w:val="hybridMultilevel"/>
    <w:tmpl w:val="0A1E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81868"/>
    <w:multiLevelType w:val="hybridMultilevel"/>
    <w:tmpl w:val="BCA2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1995"/>
    <w:multiLevelType w:val="hybridMultilevel"/>
    <w:tmpl w:val="25EE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22599"/>
    <w:multiLevelType w:val="hybridMultilevel"/>
    <w:tmpl w:val="1DD2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B33CB"/>
    <w:multiLevelType w:val="hybridMultilevel"/>
    <w:tmpl w:val="4FA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03C0A"/>
    <w:multiLevelType w:val="hybridMultilevel"/>
    <w:tmpl w:val="259C2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44EA4"/>
    <w:multiLevelType w:val="hybridMultilevel"/>
    <w:tmpl w:val="F996B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68E8"/>
    <w:multiLevelType w:val="hybridMultilevel"/>
    <w:tmpl w:val="492E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09"/>
    <w:rsid w:val="00027C17"/>
    <w:rsid w:val="00056D6A"/>
    <w:rsid w:val="00085941"/>
    <w:rsid w:val="000B0B23"/>
    <w:rsid w:val="000B3878"/>
    <w:rsid w:val="00106B7E"/>
    <w:rsid w:val="001361A1"/>
    <w:rsid w:val="001D363D"/>
    <w:rsid w:val="00240438"/>
    <w:rsid w:val="0025335C"/>
    <w:rsid w:val="0028015E"/>
    <w:rsid w:val="00287D29"/>
    <w:rsid w:val="00295BAB"/>
    <w:rsid w:val="002A5FF9"/>
    <w:rsid w:val="003207ED"/>
    <w:rsid w:val="00336D97"/>
    <w:rsid w:val="003C0BBA"/>
    <w:rsid w:val="003C121A"/>
    <w:rsid w:val="003D2A13"/>
    <w:rsid w:val="003F36E0"/>
    <w:rsid w:val="004166DD"/>
    <w:rsid w:val="00430DFB"/>
    <w:rsid w:val="00435058"/>
    <w:rsid w:val="00437760"/>
    <w:rsid w:val="004606AA"/>
    <w:rsid w:val="00491BD9"/>
    <w:rsid w:val="004B3FF2"/>
    <w:rsid w:val="004D0175"/>
    <w:rsid w:val="004D0701"/>
    <w:rsid w:val="004D564B"/>
    <w:rsid w:val="004E6537"/>
    <w:rsid w:val="005208BD"/>
    <w:rsid w:val="00524666"/>
    <w:rsid w:val="0056073F"/>
    <w:rsid w:val="005A7C88"/>
    <w:rsid w:val="005E4EEF"/>
    <w:rsid w:val="00605F78"/>
    <w:rsid w:val="00697009"/>
    <w:rsid w:val="006B03BA"/>
    <w:rsid w:val="007558CB"/>
    <w:rsid w:val="007774DF"/>
    <w:rsid w:val="007906AD"/>
    <w:rsid w:val="00792B9E"/>
    <w:rsid w:val="00796EB0"/>
    <w:rsid w:val="00815891"/>
    <w:rsid w:val="008463F8"/>
    <w:rsid w:val="00863BFC"/>
    <w:rsid w:val="00896CAE"/>
    <w:rsid w:val="008C4C99"/>
    <w:rsid w:val="008D7DE9"/>
    <w:rsid w:val="008E19FA"/>
    <w:rsid w:val="0090535B"/>
    <w:rsid w:val="0094051B"/>
    <w:rsid w:val="00941803"/>
    <w:rsid w:val="0098450F"/>
    <w:rsid w:val="009B76B7"/>
    <w:rsid w:val="009D34FD"/>
    <w:rsid w:val="00A06633"/>
    <w:rsid w:val="00A33F19"/>
    <w:rsid w:val="00A371E5"/>
    <w:rsid w:val="00A76DA8"/>
    <w:rsid w:val="00A85C75"/>
    <w:rsid w:val="00A90522"/>
    <w:rsid w:val="00AA1BAB"/>
    <w:rsid w:val="00AA6F50"/>
    <w:rsid w:val="00AD709A"/>
    <w:rsid w:val="00AE0E52"/>
    <w:rsid w:val="00B03031"/>
    <w:rsid w:val="00B45063"/>
    <w:rsid w:val="00B514E6"/>
    <w:rsid w:val="00C04FE7"/>
    <w:rsid w:val="00C52876"/>
    <w:rsid w:val="00C55089"/>
    <w:rsid w:val="00CB5259"/>
    <w:rsid w:val="00D326B6"/>
    <w:rsid w:val="00D41CF7"/>
    <w:rsid w:val="00D5705E"/>
    <w:rsid w:val="00D94C86"/>
    <w:rsid w:val="00DB44A0"/>
    <w:rsid w:val="00DE76D9"/>
    <w:rsid w:val="00DF1F65"/>
    <w:rsid w:val="00E07F64"/>
    <w:rsid w:val="00E20F90"/>
    <w:rsid w:val="00E41135"/>
    <w:rsid w:val="00E41581"/>
    <w:rsid w:val="00E80A89"/>
    <w:rsid w:val="00E8202D"/>
    <w:rsid w:val="00E83EC9"/>
    <w:rsid w:val="00EA78CC"/>
    <w:rsid w:val="00EE393B"/>
    <w:rsid w:val="00EE7445"/>
    <w:rsid w:val="00F0724A"/>
    <w:rsid w:val="00F43635"/>
    <w:rsid w:val="00FB1360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F7C556"/>
  <w15:docId w15:val="{8DB95DED-9641-4C74-8953-B9F1836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09"/>
  </w:style>
  <w:style w:type="paragraph" w:styleId="Footer">
    <w:name w:val="footer"/>
    <w:basedOn w:val="Normal"/>
    <w:link w:val="FooterChar"/>
    <w:uiPriority w:val="99"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09"/>
  </w:style>
  <w:style w:type="paragraph" w:styleId="BalloonText">
    <w:name w:val="Balloon Text"/>
    <w:basedOn w:val="Normal"/>
    <w:link w:val="BalloonTextChar"/>
    <w:uiPriority w:val="99"/>
    <w:semiHidden/>
    <w:unhideWhenUsed/>
    <w:rsid w:val="006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6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D97"/>
    <w:pPr>
      <w:ind w:left="720"/>
      <w:contextualSpacing/>
    </w:pPr>
  </w:style>
  <w:style w:type="paragraph" w:styleId="NoSpacing">
    <w:name w:val="No Spacing"/>
    <w:uiPriority w:val="1"/>
    <w:qFormat/>
    <w:rsid w:val="00EE74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DDA612058B446B796D32012C23EA8" ma:contentTypeVersion="18" ma:contentTypeDescription="Create a new document." ma:contentTypeScope="" ma:versionID="d9e56a072572d524eceabb8ba4ae49e2">
  <xsd:schema xmlns:xsd="http://www.w3.org/2001/XMLSchema" xmlns:xs="http://www.w3.org/2001/XMLSchema" xmlns:p="http://schemas.microsoft.com/office/2006/metadata/properties" xmlns:ns3="912b4342-b438-4566-8a9b-a0e205c12086" xmlns:ns4="e703454e-a1d9-4434-b380-cc6c5150ab9f" targetNamespace="http://schemas.microsoft.com/office/2006/metadata/properties" ma:root="true" ma:fieldsID="2870934c6c898b9be4e3323c2048fd2f" ns3:_="" ns4:_="">
    <xsd:import namespace="912b4342-b438-4566-8a9b-a0e205c12086"/>
    <xsd:import namespace="e703454e-a1d9-4434-b380-cc6c5150a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4342-b438-4566-8a9b-a0e205c12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3454e-a1d9-4434-b380-cc6c5150a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activity xmlns="912b4342-b438-4566-8a9b-a0e205c120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C26F-6D9E-48D3-BC58-81A356CBE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4342-b438-4566-8a9b-a0e205c12086"/>
    <ds:schemaRef ds:uri="e703454e-a1d9-4434-b380-cc6c5150a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7AEDB-DC15-478B-B1C4-5589472F3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04C2D-8DBA-433C-A06F-B29649B38ED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912b4342-b438-4566-8a9b-a0e205c12086"/>
    <ds:schemaRef ds:uri="e703454e-a1d9-4434-b380-cc6c5150ab9f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14EC87-B650-4B37-9737-7CBAA129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Manager>Darren Clemie</Manager>
  <Company>Leeds Arts University</Company>
  <LinksUpToDate>false</LinksUpToDate>
  <CharactersWithSpaces>49889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New and Expectant Mothers</dc:subject>
  <dc:creator>Risk and Compliance</dc:creator>
  <cp:keywords/>
  <dc:description/>
  <cp:lastModifiedBy>Jenni Hearnshaw</cp:lastModifiedBy>
  <cp:revision>2</cp:revision>
  <cp:lastPrinted>2019-08-14T07:34:00Z</cp:lastPrinted>
  <dcterms:created xsi:type="dcterms:W3CDTF">2024-05-02T12:42:00Z</dcterms:created>
  <dcterms:modified xsi:type="dcterms:W3CDTF">2024-05-02T12:42:00Z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0x010100EDCDDA612058B446B796D32012C23EA8</vt:lpwstr>
  </property>
</Properties>
</file>