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E2FE1" w14:textId="77777777" w:rsidR="00027C17" w:rsidRPr="00AE0E52" w:rsidRDefault="00027C17" w:rsidP="001361A1">
      <w:pPr>
        <w:spacing w:after="0" w:line="240" w:lineRule="auto"/>
        <w:rPr>
          <w:rFonts w:ascii="Trebuchet MS" w:hAnsi="Trebuchet MS"/>
        </w:rPr>
      </w:pPr>
      <w:bookmarkStart w:id="0" w:name="_GoBack"/>
      <w:bookmarkEnd w:id="0"/>
    </w:p>
    <w:p w14:paraId="5D6FA21A" w14:textId="791B8DBD" w:rsidR="00AA1BAB" w:rsidRPr="00AE0E52" w:rsidRDefault="00C76398" w:rsidP="005E754D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CD714A">
        <w:rPr>
          <w:rFonts w:ascii="Trebuchet MS" w:hAnsi="Trebuchet MS" w:cs="Arial"/>
          <w:b/>
        </w:rPr>
        <w:t xml:space="preserve">Student </w:t>
      </w:r>
      <w:r w:rsidR="00AD4805">
        <w:rPr>
          <w:rFonts w:ascii="Trebuchet MS" w:hAnsi="Trebuchet MS" w:cs="Arial"/>
          <w:b/>
        </w:rPr>
        <w:t xml:space="preserve">Pregnancy/New parent </w:t>
      </w:r>
      <w:r w:rsidR="006B03BA" w:rsidRPr="00CD714A">
        <w:rPr>
          <w:rFonts w:ascii="Trebuchet MS" w:hAnsi="Trebuchet MS" w:cs="Arial"/>
          <w:b/>
        </w:rPr>
        <w:t>R</w:t>
      </w:r>
      <w:r w:rsidR="00AA1BAB" w:rsidRPr="00CD714A">
        <w:rPr>
          <w:rFonts w:ascii="Trebuchet MS" w:hAnsi="Trebuchet MS" w:cs="Arial"/>
          <w:b/>
        </w:rPr>
        <w:t>isk Assessment</w:t>
      </w:r>
      <w:r w:rsidR="008C4C99" w:rsidRPr="00CD714A">
        <w:rPr>
          <w:rFonts w:ascii="Trebuchet MS" w:hAnsi="Trebuchet MS" w:cs="Arial"/>
          <w:b/>
        </w:rPr>
        <w:t xml:space="preserve"> Template</w:t>
      </w:r>
    </w:p>
    <w:p w14:paraId="1EAAB7B5" w14:textId="77777777" w:rsidR="00AA1BAB" w:rsidRPr="00AE0E52" w:rsidRDefault="00AA1BAB" w:rsidP="00AA1BAB">
      <w:pPr>
        <w:spacing w:after="0" w:line="240" w:lineRule="auto"/>
        <w:jc w:val="center"/>
        <w:rPr>
          <w:rFonts w:ascii="Trebuchet MS" w:hAnsi="Trebuchet MS" w:cs="Arial"/>
          <w:b/>
        </w:rPr>
      </w:pPr>
    </w:p>
    <w:tbl>
      <w:tblPr>
        <w:tblW w:w="13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37"/>
        <w:gridCol w:w="7512"/>
      </w:tblGrid>
      <w:tr w:rsidR="004D0701" w:rsidRPr="00AE0E52" w14:paraId="3575745A" w14:textId="77777777" w:rsidTr="005E754D">
        <w:trPr>
          <w:trHeight w:val="149"/>
          <w:jc w:val="center"/>
        </w:trPr>
        <w:tc>
          <w:tcPr>
            <w:tcW w:w="6237" w:type="dxa"/>
            <w:vAlign w:val="center"/>
          </w:tcPr>
          <w:p w14:paraId="165662B0" w14:textId="77777777" w:rsidR="004D0701" w:rsidRPr="00AE0E52" w:rsidRDefault="004D0701" w:rsidP="005E754D">
            <w:pPr>
              <w:ind w:right="180"/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  <w:b/>
              </w:rPr>
              <w:t>Name:</w:t>
            </w:r>
          </w:p>
        </w:tc>
        <w:tc>
          <w:tcPr>
            <w:tcW w:w="7512" w:type="dxa"/>
          </w:tcPr>
          <w:p w14:paraId="0B14BBCE" w14:textId="42CDACBD" w:rsidR="004D0701" w:rsidRPr="00AE0E52" w:rsidRDefault="005E754D" w:rsidP="005E754D">
            <w:pPr>
              <w:ind w:right="180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Course/year/level</w:t>
            </w:r>
            <w:r w:rsidR="000951BD">
              <w:rPr>
                <w:rFonts w:ascii="Trebuchet MS" w:hAnsi="Trebuchet MS" w:cs="Arial"/>
                <w:b/>
              </w:rPr>
              <w:t>:</w:t>
            </w:r>
          </w:p>
        </w:tc>
      </w:tr>
      <w:tr w:rsidR="004D0701" w:rsidRPr="00AE0E52" w14:paraId="48DD0F15" w14:textId="77777777" w:rsidTr="005E754D">
        <w:trPr>
          <w:trHeight w:val="115"/>
          <w:jc w:val="center"/>
        </w:trPr>
        <w:tc>
          <w:tcPr>
            <w:tcW w:w="6237" w:type="dxa"/>
            <w:vAlign w:val="center"/>
          </w:tcPr>
          <w:p w14:paraId="75FD621B" w14:textId="77777777" w:rsidR="004D0701" w:rsidRPr="00AE0E52" w:rsidRDefault="00AD3FEB" w:rsidP="00491BD9">
            <w:pPr>
              <w:ind w:right="180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  <w:b/>
              </w:rPr>
              <w:t>Studio l</w:t>
            </w:r>
            <w:r w:rsidR="004D0701" w:rsidRPr="00AE0E52">
              <w:rPr>
                <w:rFonts w:ascii="Trebuchet MS" w:hAnsi="Trebuchet MS" w:cs="Arial"/>
                <w:b/>
              </w:rPr>
              <w:t>ocation</w:t>
            </w:r>
            <w:r>
              <w:rPr>
                <w:rFonts w:ascii="Trebuchet MS" w:hAnsi="Trebuchet MS" w:cs="Arial"/>
                <w:b/>
              </w:rPr>
              <w:t>/ Workshops used</w:t>
            </w:r>
            <w:r w:rsidR="004D0701" w:rsidRPr="00AE0E52">
              <w:rPr>
                <w:rFonts w:ascii="Trebuchet MS" w:hAnsi="Trebuchet MS" w:cs="Arial"/>
                <w:b/>
              </w:rPr>
              <w:t>:</w:t>
            </w:r>
            <w:r w:rsidR="004D0701" w:rsidRPr="00AE0E52">
              <w:rPr>
                <w:rFonts w:ascii="Trebuchet MS" w:hAnsi="Trebuchet MS" w:cs="Arial"/>
              </w:rPr>
              <w:t xml:space="preserve"> </w:t>
            </w:r>
          </w:p>
        </w:tc>
        <w:tc>
          <w:tcPr>
            <w:tcW w:w="7512" w:type="dxa"/>
          </w:tcPr>
          <w:p w14:paraId="14A9959B" w14:textId="05FC802B" w:rsidR="004D0701" w:rsidRPr="00AE0E52" w:rsidRDefault="005E754D" w:rsidP="00491BD9">
            <w:pPr>
              <w:ind w:right="180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Course Leader</w:t>
            </w:r>
            <w:r w:rsidR="000951BD">
              <w:rPr>
                <w:rFonts w:ascii="Trebuchet MS" w:hAnsi="Trebuchet MS" w:cs="Arial"/>
                <w:b/>
              </w:rPr>
              <w:t>:</w:t>
            </w:r>
          </w:p>
        </w:tc>
      </w:tr>
      <w:tr w:rsidR="004D0701" w:rsidRPr="00AE0E52" w14:paraId="1EE7CE57" w14:textId="77777777" w:rsidTr="005E754D">
        <w:trPr>
          <w:trHeight w:val="193"/>
          <w:jc w:val="center"/>
        </w:trPr>
        <w:tc>
          <w:tcPr>
            <w:tcW w:w="6237" w:type="dxa"/>
            <w:vAlign w:val="center"/>
          </w:tcPr>
          <w:p w14:paraId="6398862C" w14:textId="77777777" w:rsidR="004D0701" w:rsidRPr="00AE0E52" w:rsidRDefault="004D0701" w:rsidP="00491BD9">
            <w:pPr>
              <w:ind w:right="180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Weeks Pregnant:</w:t>
            </w:r>
            <w:r w:rsidR="001D363D">
              <w:rPr>
                <w:rFonts w:ascii="Trebuchet MS" w:hAnsi="Trebuchet MS" w:cs="Arial"/>
                <w:b/>
              </w:rPr>
              <w:t xml:space="preserve"> </w:t>
            </w:r>
          </w:p>
        </w:tc>
        <w:tc>
          <w:tcPr>
            <w:tcW w:w="7512" w:type="dxa"/>
          </w:tcPr>
          <w:p w14:paraId="6D603540" w14:textId="5D2FF1C5" w:rsidR="004D0701" w:rsidRPr="00AE0E52" w:rsidRDefault="000951BD" w:rsidP="00491BD9">
            <w:pPr>
              <w:ind w:right="180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HE Student Administrator:</w:t>
            </w:r>
          </w:p>
        </w:tc>
      </w:tr>
      <w:tr w:rsidR="004D0701" w:rsidRPr="00AE0E52" w14:paraId="2C2CCA7E" w14:textId="77777777" w:rsidTr="005E754D">
        <w:trPr>
          <w:trHeight w:val="109"/>
          <w:jc w:val="center"/>
        </w:trPr>
        <w:tc>
          <w:tcPr>
            <w:tcW w:w="6237" w:type="dxa"/>
            <w:vAlign w:val="center"/>
          </w:tcPr>
          <w:p w14:paraId="3DE39D46" w14:textId="77777777" w:rsidR="004D0701" w:rsidRPr="00AE0E52" w:rsidRDefault="004D0701" w:rsidP="003C121A">
            <w:pPr>
              <w:ind w:right="180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Date Informed:</w:t>
            </w:r>
            <w:r w:rsidR="001D363D">
              <w:rPr>
                <w:rFonts w:ascii="Trebuchet MS" w:hAnsi="Trebuchet MS" w:cs="Arial"/>
                <w:b/>
              </w:rPr>
              <w:t xml:space="preserve"> </w:t>
            </w:r>
          </w:p>
        </w:tc>
        <w:tc>
          <w:tcPr>
            <w:tcW w:w="7512" w:type="dxa"/>
          </w:tcPr>
          <w:p w14:paraId="60154CB6" w14:textId="77777777" w:rsidR="004D0701" w:rsidRPr="00AE0E52" w:rsidRDefault="004D0701" w:rsidP="00491BD9">
            <w:pPr>
              <w:ind w:right="180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Date of Assessment:</w:t>
            </w:r>
            <w:r w:rsidRPr="00AE0E52">
              <w:rPr>
                <w:rFonts w:ascii="Trebuchet MS" w:hAnsi="Trebuchet MS" w:cs="Arial"/>
              </w:rPr>
              <w:t xml:space="preserve"> </w:t>
            </w:r>
          </w:p>
        </w:tc>
      </w:tr>
    </w:tbl>
    <w:p w14:paraId="4D611E96" w14:textId="79C9D8BE" w:rsidR="00EE7445" w:rsidRDefault="00EE7445" w:rsidP="00941803">
      <w:pPr>
        <w:spacing w:after="0" w:line="240" w:lineRule="auto"/>
        <w:jc w:val="center"/>
        <w:rPr>
          <w:rFonts w:ascii="Trebuchet MS" w:hAnsi="Trebuchet MS" w:cs="Arial"/>
        </w:rPr>
      </w:pPr>
    </w:p>
    <w:tbl>
      <w:tblPr>
        <w:tblStyle w:val="TableGrid"/>
        <w:tblW w:w="14028" w:type="dxa"/>
        <w:jc w:val="center"/>
        <w:tblLook w:val="04A0" w:firstRow="1" w:lastRow="0" w:firstColumn="1" w:lastColumn="0" w:noHBand="0" w:noVBand="1"/>
      </w:tblPr>
      <w:tblGrid>
        <w:gridCol w:w="2213"/>
        <w:gridCol w:w="4019"/>
        <w:gridCol w:w="4678"/>
        <w:gridCol w:w="3118"/>
      </w:tblGrid>
      <w:tr w:rsidR="00AD4805" w:rsidRPr="00AE0E52" w14:paraId="24F79A6B" w14:textId="77777777" w:rsidTr="00546A2E">
        <w:trPr>
          <w:jc w:val="center"/>
        </w:trPr>
        <w:tc>
          <w:tcPr>
            <w:tcW w:w="2213" w:type="dxa"/>
            <w:shd w:val="clear" w:color="auto" w:fill="D9D9D9" w:themeFill="background1" w:themeFillShade="D9"/>
            <w:vAlign w:val="center"/>
          </w:tcPr>
          <w:p w14:paraId="241E058B" w14:textId="74F260B1" w:rsidR="00AD4805" w:rsidRPr="00AE0E52" w:rsidRDefault="00AD4805" w:rsidP="00941803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Hazards and Risks</w:t>
            </w:r>
          </w:p>
        </w:tc>
        <w:tc>
          <w:tcPr>
            <w:tcW w:w="4019" w:type="dxa"/>
            <w:shd w:val="clear" w:color="auto" w:fill="D9D9D9" w:themeFill="background1" w:themeFillShade="D9"/>
            <w:vAlign w:val="center"/>
          </w:tcPr>
          <w:p w14:paraId="2EC76290" w14:textId="77777777" w:rsidR="00AD4805" w:rsidRPr="00AE0E52" w:rsidRDefault="00AD4805" w:rsidP="00941803">
            <w:pPr>
              <w:jc w:val="center"/>
              <w:rPr>
                <w:rFonts w:ascii="Trebuchet MS" w:hAnsi="Trebuchet MS" w:cs="Arial"/>
                <w:b/>
              </w:rPr>
            </w:pP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321D0994" w14:textId="01958CCA" w:rsidR="00AD4805" w:rsidRDefault="00AD4805" w:rsidP="00941803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Control Measures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1F052F63" w14:textId="77777777" w:rsidR="00AD4805" w:rsidRPr="00AE0E52" w:rsidRDefault="00AD4805" w:rsidP="00941803">
            <w:pPr>
              <w:jc w:val="center"/>
              <w:rPr>
                <w:rFonts w:ascii="Trebuchet MS" w:hAnsi="Trebuchet MS" w:cs="Arial"/>
                <w:b/>
              </w:rPr>
            </w:pPr>
          </w:p>
        </w:tc>
      </w:tr>
      <w:tr w:rsidR="00AD709A" w:rsidRPr="00AE0E52" w14:paraId="7CEB1122" w14:textId="77777777" w:rsidTr="00546A2E">
        <w:trPr>
          <w:jc w:val="center"/>
        </w:trPr>
        <w:tc>
          <w:tcPr>
            <w:tcW w:w="2213" w:type="dxa"/>
            <w:shd w:val="clear" w:color="auto" w:fill="D9D9D9" w:themeFill="background1" w:themeFillShade="D9"/>
            <w:vAlign w:val="center"/>
          </w:tcPr>
          <w:p w14:paraId="21DF4007" w14:textId="77777777" w:rsidR="00AD709A" w:rsidRPr="00AE0E52" w:rsidRDefault="00AD709A" w:rsidP="00941803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What are the hazards?</w:t>
            </w:r>
          </w:p>
        </w:tc>
        <w:tc>
          <w:tcPr>
            <w:tcW w:w="4019" w:type="dxa"/>
            <w:shd w:val="clear" w:color="auto" w:fill="D9D9D9" w:themeFill="background1" w:themeFillShade="D9"/>
            <w:vAlign w:val="center"/>
          </w:tcPr>
          <w:p w14:paraId="0CA816BA" w14:textId="77777777" w:rsidR="00AD709A" w:rsidRPr="00AE0E52" w:rsidRDefault="00AD709A" w:rsidP="00941803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Who might be harmed and how?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277C8A4E" w14:textId="0BCA9DA0" w:rsidR="00AD709A" w:rsidRPr="00AE0E52" w:rsidRDefault="00546A2E" w:rsidP="00941803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What is already being done?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6FD296AB" w14:textId="77777777" w:rsidR="00AD709A" w:rsidRPr="00AE0E52" w:rsidRDefault="00AD709A" w:rsidP="00941803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What further action is necessary?</w:t>
            </w:r>
          </w:p>
        </w:tc>
      </w:tr>
      <w:tr w:rsidR="00AD709A" w:rsidRPr="00AE0E52" w14:paraId="7ED1E5B4" w14:textId="77777777" w:rsidTr="00546A2E">
        <w:trPr>
          <w:jc w:val="center"/>
        </w:trPr>
        <w:tc>
          <w:tcPr>
            <w:tcW w:w="2213" w:type="dxa"/>
          </w:tcPr>
          <w:p w14:paraId="60FD3EA9" w14:textId="77777777" w:rsidR="00AD709A" w:rsidRPr="00AE0E52" w:rsidRDefault="00AD709A" w:rsidP="006B7E7F">
            <w:p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Slips, Trips and Falls on same Level</w:t>
            </w:r>
          </w:p>
        </w:tc>
        <w:tc>
          <w:tcPr>
            <w:tcW w:w="4019" w:type="dxa"/>
          </w:tcPr>
          <w:p w14:paraId="6E59B63A" w14:textId="32F2330F" w:rsidR="00AD709A" w:rsidRDefault="00AD709A" w:rsidP="004D0701">
            <w:pPr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</w:rPr>
              <w:t>Mother/Child</w:t>
            </w:r>
          </w:p>
          <w:p w14:paraId="109D835F" w14:textId="77777777" w:rsidR="00276259" w:rsidRPr="00AE0E52" w:rsidRDefault="00276259" w:rsidP="004D0701">
            <w:pPr>
              <w:rPr>
                <w:rFonts w:ascii="Trebuchet MS" w:hAnsi="Trebuchet MS" w:cs="Arial"/>
              </w:rPr>
            </w:pPr>
          </w:p>
          <w:p w14:paraId="02B0D14D" w14:textId="77777777" w:rsidR="00AD709A" w:rsidRPr="00AE0E52" w:rsidRDefault="00AD709A" w:rsidP="00774643">
            <w:pPr>
              <w:pStyle w:val="ListParagraph"/>
              <w:numPr>
                <w:ilvl w:val="0"/>
                <w:numId w:val="3"/>
              </w:numPr>
              <w:ind w:left="417" w:hanging="294"/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</w:rPr>
              <w:t>Injuries caused by tripping falling or slipping</w:t>
            </w:r>
          </w:p>
          <w:p w14:paraId="545A1EC2" w14:textId="77777777" w:rsidR="00AD709A" w:rsidRPr="00AE0E52" w:rsidRDefault="00AD709A" w:rsidP="00C55089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4678" w:type="dxa"/>
          </w:tcPr>
          <w:p w14:paraId="44062F11" w14:textId="77777777" w:rsidR="00546A2E" w:rsidRDefault="00546A2E" w:rsidP="00EE7445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Health and safety induction carried out with all students and documented </w:t>
            </w:r>
          </w:p>
          <w:p w14:paraId="7EB0B7D8" w14:textId="77777777" w:rsidR="00546A2E" w:rsidRDefault="00546A2E" w:rsidP="00EE7445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Contracted cleaning staff carry out periodic cleaning of the areas within studios </w:t>
            </w:r>
          </w:p>
          <w:p w14:paraId="6BD95356" w14:textId="77777777" w:rsidR="00546A2E" w:rsidRDefault="00546A2E" w:rsidP="00EE7445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Departmental and studio inductions carried out and documented </w:t>
            </w:r>
          </w:p>
          <w:p w14:paraId="47A3EA23" w14:textId="77777777" w:rsidR="00546A2E" w:rsidRDefault="00546A2E" w:rsidP="00EE7445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Periodic housekeeping carried out by students and staff </w:t>
            </w:r>
          </w:p>
          <w:p w14:paraId="7AE19DEF" w14:textId="77777777" w:rsidR="00546A2E" w:rsidRDefault="00546A2E" w:rsidP="00EE7445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Cable tidies/covers used  where required </w:t>
            </w:r>
          </w:p>
          <w:p w14:paraId="4F1ACBA9" w14:textId="478277EC" w:rsidR="00276259" w:rsidRPr="00276259" w:rsidRDefault="00546A2E" w:rsidP="00546A2E">
            <w:pPr>
              <w:pStyle w:val="ListParagraph"/>
              <w:numPr>
                <w:ilvl w:val="0"/>
                <w:numId w:val="3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Reporting procedure in place if there are any slip, trip and fall hazards to raise any concerns  </w:t>
            </w:r>
          </w:p>
        </w:tc>
        <w:tc>
          <w:tcPr>
            <w:tcW w:w="3118" w:type="dxa"/>
          </w:tcPr>
          <w:p w14:paraId="5204021D" w14:textId="77777777" w:rsidR="001D363D" w:rsidRPr="001D363D" w:rsidRDefault="001D363D" w:rsidP="00491BD9">
            <w:pPr>
              <w:pStyle w:val="ListParagraph"/>
              <w:rPr>
                <w:rFonts w:ascii="Trebuchet MS" w:hAnsi="Trebuchet MS" w:cs="Arial"/>
              </w:rPr>
            </w:pPr>
          </w:p>
        </w:tc>
      </w:tr>
      <w:tr w:rsidR="004D0701" w:rsidRPr="00AE0E52" w14:paraId="5049577C" w14:textId="77777777" w:rsidTr="00546A2E">
        <w:trPr>
          <w:jc w:val="center"/>
        </w:trPr>
        <w:tc>
          <w:tcPr>
            <w:tcW w:w="2213" w:type="dxa"/>
            <w:shd w:val="clear" w:color="auto" w:fill="D9D9D9" w:themeFill="background1" w:themeFillShade="D9"/>
            <w:vAlign w:val="center"/>
          </w:tcPr>
          <w:p w14:paraId="55661C0E" w14:textId="77777777" w:rsidR="004D0701" w:rsidRPr="00AE0E52" w:rsidRDefault="004D0701" w:rsidP="004D0701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/>
              </w:rPr>
              <w:lastRenderedPageBreak/>
              <w:br w:type="page"/>
            </w:r>
            <w:r w:rsidRPr="00AE0E52">
              <w:rPr>
                <w:rFonts w:ascii="Trebuchet MS" w:hAnsi="Trebuchet MS"/>
              </w:rPr>
              <w:br w:type="page"/>
            </w:r>
            <w:r w:rsidRPr="00AE0E52">
              <w:rPr>
                <w:rFonts w:ascii="Trebuchet MS" w:hAnsi="Trebuchet MS" w:cs="Arial"/>
                <w:b/>
              </w:rPr>
              <w:t>What are the hazards?</w:t>
            </w:r>
          </w:p>
        </w:tc>
        <w:tc>
          <w:tcPr>
            <w:tcW w:w="4019" w:type="dxa"/>
            <w:shd w:val="clear" w:color="auto" w:fill="D9D9D9" w:themeFill="background1" w:themeFillShade="D9"/>
            <w:vAlign w:val="center"/>
          </w:tcPr>
          <w:p w14:paraId="494F340E" w14:textId="77777777" w:rsidR="004D0701" w:rsidRPr="00AE0E52" w:rsidRDefault="004D0701" w:rsidP="004D0701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Who might be harmed and how?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7E8CD74C" w14:textId="15BC28D9" w:rsidR="004D0701" w:rsidRPr="00AE0E52" w:rsidRDefault="00546A2E" w:rsidP="004D0701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What is already being done?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C2C731F" w14:textId="77777777" w:rsidR="004D0701" w:rsidRPr="00AE0E52" w:rsidRDefault="004D0701" w:rsidP="004D0701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What further action is necessary?</w:t>
            </w:r>
          </w:p>
        </w:tc>
      </w:tr>
      <w:tr w:rsidR="00AD709A" w:rsidRPr="00AE0E52" w14:paraId="66CE8D0F" w14:textId="77777777" w:rsidTr="00546A2E">
        <w:trPr>
          <w:jc w:val="center"/>
        </w:trPr>
        <w:tc>
          <w:tcPr>
            <w:tcW w:w="2213" w:type="dxa"/>
          </w:tcPr>
          <w:p w14:paraId="28AE0731" w14:textId="77777777" w:rsidR="00AD709A" w:rsidRPr="00AE0E52" w:rsidRDefault="00AD709A" w:rsidP="006B7E7F">
            <w:pPr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/>
              </w:rPr>
              <w:br w:type="page"/>
            </w:r>
            <w:r w:rsidRPr="00AE0E52">
              <w:rPr>
                <w:rFonts w:ascii="Trebuchet MS" w:eastAsia="Calibri" w:hAnsi="Trebuchet MS" w:cs="Arial"/>
              </w:rPr>
              <w:t>Fatigue</w:t>
            </w:r>
          </w:p>
          <w:p w14:paraId="37569FCB" w14:textId="77777777" w:rsidR="00AD709A" w:rsidRPr="00AE0E52" w:rsidRDefault="00AD709A" w:rsidP="006B7E7F">
            <w:pPr>
              <w:rPr>
                <w:rFonts w:ascii="Trebuchet MS" w:hAnsi="Trebuchet MS" w:cs="Arial"/>
              </w:rPr>
            </w:pPr>
          </w:p>
        </w:tc>
        <w:tc>
          <w:tcPr>
            <w:tcW w:w="4019" w:type="dxa"/>
          </w:tcPr>
          <w:p w14:paraId="113D030B" w14:textId="77777777" w:rsidR="00AD709A" w:rsidRPr="00AE0E52" w:rsidRDefault="00AD709A" w:rsidP="004D0701">
            <w:pPr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</w:rPr>
              <w:t>Mother / Child</w:t>
            </w:r>
          </w:p>
          <w:p w14:paraId="7D40244F" w14:textId="41A310B2" w:rsidR="00276259" w:rsidRDefault="00276259" w:rsidP="00AE0E52">
            <w:pPr>
              <w:pStyle w:val="NoSpacing"/>
              <w:numPr>
                <w:ilvl w:val="0"/>
                <w:numId w:val="15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Physical and mental stress</w:t>
            </w:r>
          </w:p>
          <w:p w14:paraId="6CAA7DBB" w14:textId="4EBE7FF8" w:rsidR="00AD709A" w:rsidRPr="00AE0E52" w:rsidRDefault="00AD709A" w:rsidP="00AE0E52">
            <w:pPr>
              <w:pStyle w:val="NoSpacing"/>
              <w:numPr>
                <w:ilvl w:val="0"/>
                <w:numId w:val="15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Personal Injury</w:t>
            </w:r>
          </w:p>
          <w:p w14:paraId="63A66CBD" w14:textId="77777777" w:rsidR="00AD709A" w:rsidRPr="00AE0E52" w:rsidRDefault="00AD709A" w:rsidP="00C55089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4678" w:type="dxa"/>
          </w:tcPr>
          <w:p w14:paraId="02A6679B" w14:textId="2A9745B3" w:rsidR="00AD709A" w:rsidRPr="00AE0E52" w:rsidRDefault="00276259" w:rsidP="00A848CF">
            <w:pPr>
              <w:pStyle w:val="NoSpacing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Take </w:t>
            </w:r>
            <w:r w:rsidR="00AD709A" w:rsidRPr="00AE0E52">
              <w:rPr>
                <w:rFonts w:ascii="Trebuchet MS" w:hAnsi="Trebuchet MS"/>
              </w:rPr>
              <w:t>regular breaks</w:t>
            </w:r>
            <w:r>
              <w:rPr>
                <w:rFonts w:ascii="Trebuchet MS" w:hAnsi="Trebuchet MS"/>
              </w:rPr>
              <w:t xml:space="preserve"> to manage energy </w:t>
            </w:r>
          </w:p>
          <w:p w14:paraId="44E149B9" w14:textId="77777777" w:rsidR="00B03031" w:rsidRPr="004D0701" w:rsidRDefault="00B03031" w:rsidP="00A848CF">
            <w:pPr>
              <w:pStyle w:val="NoSpacing"/>
              <w:numPr>
                <w:ilvl w:val="0"/>
                <w:numId w:val="4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 w:cs="Arial"/>
              </w:rPr>
              <w:t xml:space="preserve">Concerns to be raised </w:t>
            </w:r>
            <w:r w:rsidR="005E754D">
              <w:rPr>
                <w:rFonts w:ascii="Trebuchet MS" w:hAnsi="Trebuchet MS" w:cs="Arial"/>
              </w:rPr>
              <w:t xml:space="preserve">in pastoral tutorials or general interaction with course team. </w:t>
            </w:r>
          </w:p>
          <w:p w14:paraId="11D622B1" w14:textId="77777777" w:rsidR="00AD709A" w:rsidRPr="00AE0E52" w:rsidRDefault="00AD709A" w:rsidP="00C55089">
            <w:pPr>
              <w:widowControl w:val="0"/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3118" w:type="dxa"/>
          </w:tcPr>
          <w:p w14:paraId="5EFD9AAB" w14:textId="77777777" w:rsidR="00AD709A" w:rsidRPr="00491BD9" w:rsidRDefault="00AD709A" w:rsidP="00491BD9">
            <w:pPr>
              <w:rPr>
                <w:rFonts w:ascii="Trebuchet MS" w:hAnsi="Trebuchet MS" w:cs="Arial"/>
                <w:color w:val="4F81BD" w:themeColor="accent1"/>
              </w:rPr>
            </w:pPr>
          </w:p>
          <w:p w14:paraId="42237F11" w14:textId="77777777" w:rsidR="001D363D" w:rsidRPr="001D363D" w:rsidRDefault="001D363D" w:rsidP="00491BD9">
            <w:pPr>
              <w:pStyle w:val="ListParagraph"/>
              <w:rPr>
                <w:rFonts w:ascii="Trebuchet MS" w:hAnsi="Trebuchet MS" w:cs="Arial"/>
              </w:rPr>
            </w:pPr>
          </w:p>
        </w:tc>
      </w:tr>
      <w:tr w:rsidR="00CD38A6" w:rsidRPr="00AE0E52" w14:paraId="3B700AC6" w14:textId="77777777" w:rsidTr="00546A2E">
        <w:trPr>
          <w:jc w:val="center"/>
        </w:trPr>
        <w:tc>
          <w:tcPr>
            <w:tcW w:w="2213" w:type="dxa"/>
          </w:tcPr>
          <w:p w14:paraId="36951C90" w14:textId="77777777" w:rsidR="00CD38A6" w:rsidRPr="00AE0E52" w:rsidRDefault="00CD38A6" w:rsidP="006B7E7F">
            <w:pPr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</w:rPr>
              <w:t>Extremes of cold or heat</w:t>
            </w:r>
          </w:p>
          <w:p w14:paraId="1D066925" w14:textId="152E919E" w:rsidR="00CD38A6" w:rsidRPr="00AE0E52" w:rsidRDefault="00CD38A6" w:rsidP="006B7E7F">
            <w:pPr>
              <w:rPr>
                <w:rFonts w:ascii="Trebuchet MS" w:hAnsi="Trebuchet MS" w:cs="Arial"/>
              </w:rPr>
            </w:pPr>
          </w:p>
        </w:tc>
        <w:tc>
          <w:tcPr>
            <w:tcW w:w="4019" w:type="dxa"/>
          </w:tcPr>
          <w:p w14:paraId="2D66F51C" w14:textId="77777777" w:rsidR="00774643" w:rsidRDefault="00CD38A6" w:rsidP="00774643">
            <w:pPr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</w:rPr>
              <w:t>Mother / Child</w:t>
            </w:r>
          </w:p>
          <w:p w14:paraId="6423E451" w14:textId="4A92B885" w:rsidR="00CD38A6" w:rsidRPr="00774643" w:rsidRDefault="00CD38A6" w:rsidP="00774643">
            <w:pPr>
              <w:pStyle w:val="ListParagraph"/>
              <w:numPr>
                <w:ilvl w:val="0"/>
                <w:numId w:val="20"/>
              </w:numPr>
              <w:rPr>
                <w:rFonts w:ascii="Trebuchet MS" w:hAnsi="Trebuchet MS" w:cs="Arial"/>
              </w:rPr>
            </w:pPr>
            <w:r w:rsidRPr="00774643">
              <w:rPr>
                <w:rFonts w:ascii="Trebuchet MS" w:hAnsi="Trebuchet MS" w:cs="Arial"/>
              </w:rPr>
              <w:t>Personal Injury</w:t>
            </w:r>
          </w:p>
          <w:p w14:paraId="00782096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4678" w:type="dxa"/>
          </w:tcPr>
          <w:p w14:paraId="4FFAE8B7" w14:textId="77777777" w:rsidR="00CD38A6" w:rsidRPr="00AE0E52" w:rsidRDefault="00CD38A6" w:rsidP="00AD4805">
            <w:pPr>
              <w:pStyle w:val="NoSpacing"/>
              <w:numPr>
                <w:ilvl w:val="0"/>
                <w:numId w:val="5"/>
              </w:numPr>
              <w:ind w:left="755" w:hanging="350"/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Avoid where possible</w:t>
            </w:r>
          </w:p>
          <w:p w14:paraId="67BEA6E5" w14:textId="5D088514" w:rsidR="00CD38A6" w:rsidRDefault="00CD38A6" w:rsidP="00AD4805">
            <w:pPr>
              <w:pStyle w:val="NoSpacing"/>
              <w:numPr>
                <w:ilvl w:val="0"/>
                <w:numId w:val="5"/>
              </w:numPr>
              <w:ind w:left="783" w:hanging="364"/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Concerns to be raised with</w:t>
            </w:r>
            <w:r>
              <w:rPr>
                <w:rFonts w:ascii="Trebuchet MS" w:hAnsi="Trebuchet MS"/>
              </w:rPr>
              <w:t xml:space="preserve"> University </w:t>
            </w:r>
            <w:r w:rsidRPr="00AE0E52">
              <w:rPr>
                <w:rFonts w:ascii="Trebuchet MS" w:hAnsi="Trebuchet MS"/>
              </w:rPr>
              <w:t>Staff</w:t>
            </w:r>
          </w:p>
          <w:p w14:paraId="2FF858E9" w14:textId="77777777" w:rsidR="00CD38A6" w:rsidRPr="00AE0E52" w:rsidRDefault="00CD38A6" w:rsidP="00CD38A6">
            <w:pPr>
              <w:pStyle w:val="ListParagraph"/>
              <w:widowControl w:val="0"/>
              <w:rPr>
                <w:rFonts w:ascii="Trebuchet MS" w:hAnsi="Trebuchet MS" w:cs="Arial"/>
              </w:rPr>
            </w:pPr>
          </w:p>
        </w:tc>
        <w:tc>
          <w:tcPr>
            <w:tcW w:w="3118" w:type="dxa"/>
          </w:tcPr>
          <w:p w14:paraId="6577AE8C" w14:textId="77777777" w:rsidR="00CD38A6" w:rsidRPr="001D363D" w:rsidRDefault="00CD38A6" w:rsidP="00CD38A6">
            <w:pPr>
              <w:pStyle w:val="ListParagraph"/>
              <w:rPr>
                <w:rFonts w:ascii="Trebuchet MS" w:hAnsi="Trebuchet MS" w:cs="Arial"/>
              </w:rPr>
            </w:pPr>
          </w:p>
        </w:tc>
      </w:tr>
      <w:tr w:rsidR="00546A2E" w:rsidRPr="00AE0E52" w14:paraId="7C14B268" w14:textId="77777777" w:rsidTr="00546A2E">
        <w:trPr>
          <w:jc w:val="center"/>
        </w:trPr>
        <w:tc>
          <w:tcPr>
            <w:tcW w:w="2213" w:type="dxa"/>
          </w:tcPr>
          <w:p w14:paraId="02ACB3D4" w14:textId="52BA0AD2" w:rsidR="00546A2E" w:rsidRDefault="00546A2E" w:rsidP="006B7E7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 xml:space="preserve">Manual Handling </w:t>
            </w:r>
          </w:p>
        </w:tc>
        <w:tc>
          <w:tcPr>
            <w:tcW w:w="4019" w:type="dxa"/>
          </w:tcPr>
          <w:p w14:paraId="6C44AC0C" w14:textId="77777777" w:rsidR="00546A2E" w:rsidRDefault="00546A2E" w:rsidP="00CD38A6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 xml:space="preserve">Mother/Child </w:t>
            </w:r>
          </w:p>
          <w:p w14:paraId="367B8BB5" w14:textId="7ABE054F" w:rsidR="00546A2E" w:rsidRDefault="00546A2E" w:rsidP="00546A2E">
            <w:pPr>
              <w:pStyle w:val="NoSpacing"/>
              <w:numPr>
                <w:ilvl w:val="0"/>
                <w:numId w:val="15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/>
              </w:rPr>
              <w:t>Personal injury</w:t>
            </w:r>
            <w:r>
              <w:rPr>
                <w:rFonts w:ascii="Trebuchet MS" w:hAnsi="Trebuchet MS" w:cs="Arial"/>
              </w:rPr>
              <w:t xml:space="preserve"> </w:t>
            </w:r>
          </w:p>
        </w:tc>
        <w:tc>
          <w:tcPr>
            <w:tcW w:w="4678" w:type="dxa"/>
          </w:tcPr>
          <w:p w14:paraId="6D58F410" w14:textId="77777777" w:rsidR="00546A2E" w:rsidRDefault="00546A2E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Avoid where possible </w:t>
            </w:r>
          </w:p>
          <w:p w14:paraId="13ABDF34" w14:textId="77777777" w:rsidR="00546A2E" w:rsidRDefault="00546A2E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 xml:space="preserve">Health and safety induction carried out with all students and documented </w:t>
            </w:r>
          </w:p>
          <w:p w14:paraId="6BAE9210" w14:textId="77777777" w:rsidR="00546A2E" w:rsidRDefault="00546A2E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>Use of trolleys and appropriate lifting equipment where required.</w:t>
            </w:r>
          </w:p>
          <w:p w14:paraId="3CAB615E" w14:textId="178F3345" w:rsidR="00546A2E" w:rsidRDefault="00546A2E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hAnsi="Trebuchet MS" w:cs="Arial"/>
              </w:rPr>
            </w:pPr>
            <w:r w:rsidRPr="00546A2E">
              <w:rPr>
                <w:rFonts w:ascii="Trebuchet MS" w:hAnsi="Trebuchet MS" w:cs="Arial"/>
              </w:rPr>
              <w:t>Assistance sought where needed</w:t>
            </w:r>
          </w:p>
        </w:tc>
        <w:tc>
          <w:tcPr>
            <w:tcW w:w="3118" w:type="dxa"/>
          </w:tcPr>
          <w:p w14:paraId="15C32FFD" w14:textId="77777777" w:rsidR="00546A2E" w:rsidRPr="00AE0E52" w:rsidRDefault="00546A2E" w:rsidP="00CD38A6">
            <w:pPr>
              <w:rPr>
                <w:rFonts w:ascii="Trebuchet MS" w:hAnsi="Trebuchet MS"/>
              </w:rPr>
            </w:pPr>
          </w:p>
        </w:tc>
      </w:tr>
      <w:tr w:rsidR="00CD38A6" w:rsidRPr="00AE0E52" w14:paraId="3E37C8CE" w14:textId="77777777" w:rsidTr="00546A2E">
        <w:trPr>
          <w:jc w:val="center"/>
        </w:trPr>
        <w:tc>
          <w:tcPr>
            <w:tcW w:w="2213" w:type="dxa"/>
          </w:tcPr>
          <w:p w14:paraId="33C0AAAD" w14:textId="35A39C84" w:rsidR="00CD38A6" w:rsidRPr="00AE0E52" w:rsidRDefault="00CD38A6" w:rsidP="006B7E7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Working at heights</w:t>
            </w:r>
          </w:p>
        </w:tc>
        <w:tc>
          <w:tcPr>
            <w:tcW w:w="4019" w:type="dxa"/>
          </w:tcPr>
          <w:p w14:paraId="60B83B95" w14:textId="77777777" w:rsidR="00CD38A6" w:rsidRPr="00546A2E" w:rsidRDefault="00CD38A6" w:rsidP="00546A2E">
            <w:pPr>
              <w:pStyle w:val="NoSpacing"/>
              <w:rPr>
                <w:rFonts w:ascii="Trebuchet MS" w:hAnsi="Trebuchet MS"/>
              </w:rPr>
            </w:pPr>
            <w:r w:rsidRPr="00546A2E">
              <w:rPr>
                <w:rFonts w:ascii="Trebuchet MS" w:hAnsi="Trebuchet MS"/>
              </w:rPr>
              <w:t xml:space="preserve">Mother/Child </w:t>
            </w:r>
          </w:p>
          <w:p w14:paraId="18F2EB00" w14:textId="16D2B5D9" w:rsidR="00CD38A6" w:rsidRPr="00546A2E" w:rsidRDefault="00CD38A6" w:rsidP="00546A2E">
            <w:pPr>
              <w:pStyle w:val="NoSpacing"/>
              <w:numPr>
                <w:ilvl w:val="0"/>
                <w:numId w:val="15"/>
              </w:numPr>
              <w:rPr>
                <w:rFonts w:ascii="Trebuchet MS" w:hAnsi="Trebuchet MS"/>
              </w:rPr>
            </w:pPr>
            <w:r w:rsidRPr="00546A2E">
              <w:rPr>
                <w:rFonts w:ascii="Trebuchet MS" w:hAnsi="Trebuchet MS"/>
              </w:rPr>
              <w:t xml:space="preserve">Injuries caused by falling </w:t>
            </w:r>
          </w:p>
        </w:tc>
        <w:tc>
          <w:tcPr>
            <w:tcW w:w="4678" w:type="dxa"/>
          </w:tcPr>
          <w:p w14:paraId="5328098A" w14:textId="402E0AD1" w:rsidR="00CD38A6" w:rsidRDefault="00CD38A6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Student should ask for assistance, to prevent working at heights</w:t>
            </w:r>
          </w:p>
          <w:p w14:paraId="35FC745D" w14:textId="657BA2F9" w:rsidR="00CD38A6" w:rsidRPr="00AE0E52" w:rsidRDefault="00CD38A6" w:rsidP="00CD38A6">
            <w:pPr>
              <w:pStyle w:val="NoSpacing"/>
              <w:rPr>
                <w:rFonts w:ascii="Trebuchet MS" w:hAnsi="Trebuchet MS"/>
                <w:b/>
              </w:rPr>
            </w:pPr>
          </w:p>
        </w:tc>
        <w:tc>
          <w:tcPr>
            <w:tcW w:w="3118" w:type="dxa"/>
          </w:tcPr>
          <w:p w14:paraId="3108EB4D" w14:textId="77777777" w:rsidR="00CD38A6" w:rsidRPr="00AE0E52" w:rsidRDefault="00CD38A6" w:rsidP="00CD38A6">
            <w:pPr>
              <w:rPr>
                <w:rFonts w:ascii="Trebuchet MS" w:hAnsi="Trebuchet MS"/>
              </w:rPr>
            </w:pPr>
          </w:p>
        </w:tc>
      </w:tr>
      <w:tr w:rsidR="00CD38A6" w:rsidRPr="00AE0E52" w14:paraId="4BBCD0A0" w14:textId="77777777" w:rsidTr="00546A2E">
        <w:trPr>
          <w:jc w:val="center"/>
        </w:trPr>
        <w:tc>
          <w:tcPr>
            <w:tcW w:w="2213" w:type="dxa"/>
          </w:tcPr>
          <w:p w14:paraId="7D1F6CE3" w14:textId="1A4C0FC4" w:rsidR="00CD38A6" w:rsidRPr="00AE0E52" w:rsidRDefault="00CD38A6" w:rsidP="006B7E7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Working alone</w:t>
            </w:r>
          </w:p>
        </w:tc>
        <w:tc>
          <w:tcPr>
            <w:tcW w:w="4019" w:type="dxa"/>
          </w:tcPr>
          <w:p w14:paraId="36CC2B8A" w14:textId="77777777" w:rsidR="00CD38A6" w:rsidRDefault="00CD38A6" w:rsidP="00CD38A6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Mother/child</w:t>
            </w:r>
          </w:p>
          <w:p w14:paraId="5D2839AF" w14:textId="51AF0FE5" w:rsidR="00CD38A6" w:rsidRPr="00AE0E52" w:rsidRDefault="00CD38A6" w:rsidP="00CD38A6">
            <w:pPr>
              <w:pStyle w:val="ListParagraph"/>
              <w:numPr>
                <w:ilvl w:val="0"/>
                <w:numId w:val="5"/>
              </w:num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Unable to get help if becomes unwell / injured</w:t>
            </w:r>
          </w:p>
        </w:tc>
        <w:tc>
          <w:tcPr>
            <w:tcW w:w="4678" w:type="dxa"/>
          </w:tcPr>
          <w:p w14:paraId="1A590ACC" w14:textId="440197F6" w:rsidR="00CD38A6" w:rsidRPr="00AE0E52" w:rsidRDefault="00CD38A6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eastAsia="Calibri" w:hAnsi="Trebuchet MS"/>
              </w:rPr>
            </w:pPr>
            <w:r>
              <w:rPr>
                <w:rFonts w:ascii="Trebuchet MS" w:hAnsi="Trebuchet MS" w:cs="Arial"/>
              </w:rPr>
              <w:t xml:space="preserve">Student should avoid working alone, tell people of whereabouts and keep mobile phone to hand </w:t>
            </w:r>
          </w:p>
        </w:tc>
        <w:tc>
          <w:tcPr>
            <w:tcW w:w="3118" w:type="dxa"/>
          </w:tcPr>
          <w:p w14:paraId="64FFFDE9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CD38A6" w:rsidRPr="00AE0E52" w14:paraId="71459151" w14:textId="77777777" w:rsidTr="00546A2E">
        <w:trPr>
          <w:jc w:val="center"/>
        </w:trPr>
        <w:tc>
          <w:tcPr>
            <w:tcW w:w="2213" w:type="dxa"/>
          </w:tcPr>
          <w:p w14:paraId="259C6311" w14:textId="18760804" w:rsidR="00CD38A6" w:rsidRPr="00AE0E52" w:rsidRDefault="00CD38A6" w:rsidP="006B7E7F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Use of display screen DSE work stations</w:t>
            </w:r>
          </w:p>
        </w:tc>
        <w:tc>
          <w:tcPr>
            <w:tcW w:w="4019" w:type="dxa"/>
          </w:tcPr>
          <w:p w14:paraId="38576657" w14:textId="77777777" w:rsidR="00CD38A6" w:rsidRDefault="00CD38A6" w:rsidP="00CD38A6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Mother/child</w:t>
            </w:r>
          </w:p>
          <w:p w14:paraId="0BFDF6FF" w14:textId="77777777" w:rsidR="00CD38A6" w:rsidRPr="0041676E" w:rsidRDefault="00CD38A6" w:rsidP="00CD38A6">
            <w:pPr>
              <w:pStyle w:val="ListParagraph"/>
              <w:numPr>
                <w:ilvl w:val="0"/>
                <w:numId w:val="16"/>
              </w:num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Strains/injuries caused by inappropriate set up of equipment</w:t>
            </w:r>
          </w:p>
          <w:p w14:paraId="353140F5" w14:textId="77777777" w:rsidR="00CD38A6" w:rsidRDefault="00CD38A6" w:rsidP="00CD38A6">
            <w:pPr>
              <w:pStyle w:val="ListParagraph"/>
              <w:rPr>
                <w:rFonts w:ascii="Trebuchet MS" w:hAnsi="Trebuchet MS" w:cs="Arial"/>
              </w:rPr>
            </w:pPr>
          </w:p>
          <w:p w14:paraId="141313CC" w14:textId="14FFD23E" w:rsidR="00083FBE" w:rsidRPr="00AE0E52" w:rsidRDefault="00083FBE" w:rsidP="00CD38A6">
            <w:pPr>
              <w:pStyle w:val="ListParagraph"/>
              <w:rPr>
                <w:rFonts w:ascii="Trebuchet MS" w:hAnsi="Trebuchet MS" w:cs="Arial"/>
              </w:rPr>
            </w:pPr>
          </w:p>
        </w:tc>
        <w:tc>
          <w:tcPr>
            <w:tcW w:w="4678" w:type="dxa"/>
          </w:tcPr>
          <w:p w14:paraId="5D12E46E" w14:textId="23DBD041" w:rsidR="00CD38A6" w:rsidRPr="007E3E92" w:rsidRDefault="00CD38A6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eastAsia="Calibri" w:hAnsi="Trebuchet MS"/>
              </w:rPr>
            </w:pPr>
            <w:r>
              <w:rPr>
                <w:rFonts w:ascii="Trebuchet MS" w:hAnsi="Trebuchet MS" w:cs="Arial"/>
              </w:rPr>
              <w:t xml:space="preserve">DSE assessment by Academic Support or </w:t>
            </w:r>
            <w:proofErr w:type="spellStart"/>
            <w:r>
              <w:rPr>
                <w:rFonts w:ascii="Trebuchet MS" w:hAnsi="Trebuchet MS" w:cs="Arial"/>
              </w:rPr>
              <w:t>Posturite</w:t>
            </w:r>
            <w:proofErr w:type="spellEnd"/>
            <w:r>
              <w:rPr>
                <w:rFonts w:ascii="Trebuchet MS" w:hAnsi="Trebuchet MS" w:cs="Arial"/>
              </w:rPr>
              <w:t xml:space="preserve"> where appropriate</w:t>
            </w:r>
          </w:p>
          <w:p w14:paraId="777CD699" w14:textId="13515162" w:rsidR="00CD38A6" w:rsidRPr="00AE0E52" w:rsidRDefault="00CD38A6" w:rsidP="00CD38A6">
            <w:pPr>
              <w:pStyle w:val="NoSpacing"/>
              <w:numPr>
                <w:ilvl w:val="0"/>
                <w:numId w:val="17"/>
              </w:numPr>
              <w:rPr>
                <w:rFonts w:ascii="Trebuchet MS" w:eastAsia="Calibri" w:hAnsi="Trebuchet MS"/>
              </w:rPr>
            </w:pPr>
            <w:r>
              <w:rPr>
                <w:rFonts w:ascii="Trebuchet MS" w:eastAsia="Calibri" w:hAnsi="Trebuchet MS"/>
              </w:rPr>
              <w:t>Posture adequately supported by chairs and furniture</w:t>
            </w:r>
          </w:p>
        </w:tc>
        <w:tc>
          <w:tcPr>
            <w:tcW w:w="3118" w:type="dxa"/>
          </w:tcPr>
          <w:p w14:paraId="0B41AAE4" w14:textId="77777777" w:rsidR="00CD38A6" w:rsidRPr="00491BD9" w:rsidRDefault="00CD38A6" w:rsidP="00CD38A6">
            <w:pPr>
              <w:rPr>
                <w:rFonts w:ascii="Trebuchet MS" w:hAnsi="Trebuchet MS" w:cs="Arial"/>
              </w:rPr>
            </w:pPr>
          </w:p>
        </w:tc>
      </w:tr>
      <w:tr w:rsidR="00CD38A6" w:rsidRPr="00AE0E52" w14:paraId="16430056" w14:textId="77777777" w:rsidTr="00546A2E">
        <w:trPr>
          <w:trHeight w:val="771"/>
          <w:jc w:val="center"/>
        </w:trPr>
        <w:tc>
          <w:tcPr>
            <w:tcW w:w="2213" w:type="dxa"/>
            <w:shd w:val="clear" w:color="auto" w:fill="D9D9D9" w:themeFill="background1" w:themeFillShade="D9"/>
            <w:vAlign w:val="center"/>
          </w:tcPr>
          <w:p w14:paraId="14E4BBE0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/>
              </w:rPr>
              <w:lastRenderedPageBreak/>
              <w:br w:type="page"/>
            </w:r>
            <w:r w:rsidRPr="00AE0E52">
              <w:rPr>
                <w:rFonts w:ascii="Trebuchet MS" w:hAnsi="Trebuchet MS"/>
              </w:rPr>
              <w:br w:type="page"/>
            </w:r>
            <w:r w:rsidRPr="00AE0E52">
              <w:rPr>
                <w:rFonts w:ascii="Trebuchet MS" w:hAnsi="Trebuchet MS" w:cs="Arial"/>
                <w:b/>
              </w:rPr>
              <w:t>What are the hazards?</w:t>
            </w:r>
          </w:p>
        </w:tc>
        <w:tc>
          <w:tcPr>
            <w:tcW w:w="4019" w:type="dxa"/>
            <w:shd w:val="clear" w:color="auto" w:fill="D9D9D9" w:themeFill="background1" w:themeFillShade="D9"/>
            <w:vAlign w:val="center"/>
          </w:tcPr>
          <w:p w14:paraId="26084623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Who might be harmed and how?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26776450" w14:textId="610E2A80" w:rsidR="00CD38A6" w:rsidRPr="00AE0E52" w:rsidRDefault="00546A2E" w:rsidP="00CD38A6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What is already being done?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4D50225C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  <w:b/>
              </w:rPr>
            </w:pPr>
            <w:r w:rsidRPr="00AE0E52">
              <w:rPr>
                <w:rFonts w:ascii="Trebuchet MS" w:hAnsi="Trebuchet MS" w:cs="Arial"/>
                <w:b/>
              </w:rPr>
              <w:t>What further action is necessary?</w:t>
            </w:r>
          </w:p>
        </w:tc>
      </w:tr>
      <w:tr w:rsidR="00CD38A6" w:rsidRPr="00AE0E52" w14:paraId="7F84C32A" w14:textId="77777777" w:rsidTr="00546A2E">
        <w:trPr>
          <w:trHeight w:val="1343"/>
          <w:jc w:val="center"/>
        </w:trPr>
        <w:tc>
          <w:tcPr>
            <w:tcW w:w="2213" w:type="dxa"/>
          </w:tcPr>
          <w:p w14:paraId="740EC19A" w14:textId="4D930985" w:rsidR="00CD38A6" w:rsidRPr="00AE0E52" w:rsidRDefault="00CD38A6" w:rsidP="00CD38A6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University work off site</w:t>
            </w:r>
          </w:p>
        </w:tc>
        <w:tc>
          <w:tcPr>
            <w:tcW w:w="4019" w:type="dxa"/>
          </w:tcPr>
          <w:p w14:paraId="1662FE13" w14:textId="6D189EC2" w:rsidR="00CD38A6" w:rsidRDefault="00CD38A6" w:rsidP="00CD38A6">
            <w:p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Mother/Child</w:t>
            </w:r>
          </w:p>
          <w:p w14:paraId="043221A2" w14:textId="77777777" w:rsidR="00CD38A6" w:rsidRDefault="00CD38A6" w:rsidP="00CD38A6">
            <w:pPr>
              <w:rPr>
                <w:rFonts w:ascii="Trebuchet MS" w:hAnsi="Trebuchet MS" w:cs="Arial"/>
              </w:rPr>
            </w:pPr>
          </w:p>
          <w:p w14:paraId="75263078" w14:textId="005CF958" w:rsidR="00CD38A6" w:rsidRPr="007E3E92" w:rsidRDefault="00CD38A6" w:rsidP="00CD38A6">
            <w:pPr>
              <w:pStyle w:val="ListParagraph"/>
              <w:numPr>
                <w:ilvl w:val="0"/>
                <w:numId w:val="18"/>
              </w:num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Physical harm from travel or unexpected work environment</w:t>
            </w:r>
          </w:p>
        </w:tc>
        <w:tc>
          <w:tcPr>
            <w:tcW w:w="4678" w:type="dxa"/>
          </w:tcPr>
          <w:p w14:paraId="2E750123" w14:textId="77777777" w:rsidR="00CD38A6" w:rsidRDefault="00CD38A6" w:rsidP="00CD38A6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Risk assessment by course team should take maternity into account</w:t>
            </w:r>
          </w:p>
          <w:p w14:paraId="551E71CA" w14:textId="10052FDB" w:rsidR="00CD38A6" w:rsidRPr="00AE0E52" w:rsidRDefault="00CD38A6" w:rsidP="00CD38A6">
            <w:pPr>
              <w:pStyle w:val="ListParagraph"/>
              <w:numPr>
                <w:ilvl w:val="0"/>
                <w:numId w:val="7"/>
              </w:numPr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Student should identify and communicate off site practice</w:t>
            </w:r>
          </w:p>
        </w:tc>
        <w:tc>
          <w:tcPr>
            <w:tcW w:w="3118" w:type="dxa"/>
          </w:tcPr>
          <w:p w14:paraId="0C003883" w14:textId="77777777" w:rsidR="00CD38A6" w:rsidRPr="00491BD9" w:rsidRDefault="00CD38A6" w:rsidP="00CD38A6">
            <w:pPr>
              <w:rPr>
                <w:rFonts w:ascii="Trebuchet MS" w:hAnsi="Trebuchet MS" w:cs="Arial"/>
              </w:rPr>
            </w:pPr>
          </w:p>
        </w:tc>
      </w:tr>
      <w:tr w:rsidR="00CD38A6" w:rsidRPr="00AE0E52" w14:paraId="356A64F5" w14:textId="77777777" w:rsidTr="00546A2E">
        <w:trPr>
          <w:jc w:val="center"/>
        </w:trPr>
        <w:tc>
          <w:tcPr>
            <w:tcW w:w="2213" w:type="dxa"/>
          </w:tcPr>
          <w:p w14:paraId="4661DA17" w14:textId="7D2E0868" w:rsidR="00CD38A6" w:rsidRPr="00AE0E52" w:rsidRDefault="006B7E7F" w:rsidP="00CD38A6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Use of biological agents/ hazardous substances</w:t>
            </w:r>
          </w:p>
          <w:p w14:paraId="32F87701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</w:rPr>
            </w:pPr>
          </w:p>
        </w:tc>
        <w:tc>
          <w:tcPr>
            <w:tcW w:w="4019" w:type="dxa"/>
          </w:tcPr>
          <w:p w14:paraId="00FA2241" w14:textId="77777777" w:rsidR="00CD38A6" w:rsidRPr="00AE0E52" w:rsidRDefault="00CD38A6" w:rsidP="00CD38A6">
            <w:pPr>
              <w:rPr>
                <w:rFonts w:ascii="Trebuchet MS" w:hAnsi="Trebuchet MS" w:cs="Arial"/>
              </w:rPr>
            </w:pPr>
            <w:r w:rsidRPr="00AE0E52">
              <w:rPr>
                <w:rFonts w:ascii="Trebuchet MS" w:hAnsi="Trebuchet MS" w:cs="Arial"/>
              </w:rPr>
              <w:t>Mother / Child</w:t>
            </w:r>
          </w:p>
          <w:p w14:paraId="1700D6A1" w14:textId="77777777" w:rsidR="00CD38A6" w:rsidRPr="00AE0E52" w:rsidRDefault="00CD38A6" w:rsidP="00CD38A6">
            <w:pPr>
              <w:pStyle w:val="NoSpacing"/>
              <w:numPr>
                <w:ilvl w:val="0"/>
                <w:numId w:val="12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Sickness</w:t>
            </w:r>
          </w:p>
          <w:p w14:paraId="1636AF1D" w14:textId="77777777" w:rsidR="00CD38A6" w:rsidRPr="00AE0E52" w:rsidRDefault="00CD38A6" w:rsidP="00CD38A6">
            <w:pPr>
              <w:pStyle w:val="NoSpacing"/>
              <w:numPr>
                <w:ilvl w:val="0"/>
                <w:numId w:val="12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Illness</w:t>
            </w:r>
          </w:p>
          <w:p w14:paraId="4AE8BB98" w14:textId="77777777" w:rsidR="00CD38A6" w:rsidRPr="00AE0E52" w:rsidRDefault="00CD38A6" w:rsidP="00CD38A6">
            <w:pPr>
              <w:pStyle w:val="NoSpacing"/>
              <w:numPr>
                <w:ilvl w:val="0"/>
                <w:numId w:val="12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 xml:space="preserve">Carcinogenic and cognitive conditions </w:t>
            </w:r>
          </w:p>
          <w:p w14:paraId="5D71A66C" w14:textId="77777777" w:rsidR="00CD38A6" w:rsidRPr="00AE0E52" w:rsidRDefault="00CD38A6" w:rsidP="00CD38A6">
            <w:pPr>
              <w:pStyle w:val="NoSpacing"/>
              <w:numPr>
                <w:ilvl w:val="0"/>
                <w:numId w:val="12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Dermatitis</w:t>
            </w:r>
          </w:p>
          <w:p w14:paraId="6C0A6A7A" w14:textId="77777777" w:rsidR="00CD38A6" w:rsidRPr="00AE0E52" w:rsidRDefault="00CD38A6" w:rsidP="00CD38A6">
            <w:pPr>
              <w:pStyle w:val="NoSpacing"/>
              <w:numPr>
                <w:ilvl w:val="0"/>
                <w:numId w:val="12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>Personal Injury</w:t>
            </w:r>
          </w:p>
          <w:p w14:paraId="66A3C414" w14:textId="77777777" w:rsidR="00CD38A6" w:rsidRPr="00AE0E52" w:rsidRDefault="00CD38A6" w:rsidP="00CD38A6">
            <w:pPr>
              <w:jc w:val="center"/>
              <w:rPr>
                <w:rFonts w:ascii="Trebuchet MS" w:hAnsi="Trebuchet MS" w:cs="Arial"/>
                <w:b/>
              </w:rPr>
            </w:pPr>
          </w:p>
        </w:tc>
        <w:tc>
          <w:tcPr>
            <w:tcW w:w="4678" w:type="dxa"/>
          </w:tcPr>
          <w:p w14:paraId="59861D36" w14:textId="77777777" w:rsidR="006B7E7F" w:rsidRDefault="006B7E7F" w:rsidP="00CD38A6">
            <w:pPr>
              <w:pStyle w:val="NoSpacing"/>
              <w:numPr>
                <w:ilvl w:val="0"/>
                <w:numId w:val="10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Carry out a COSHH assessment for students who are pregnant, have recently given birth or who are breastfeeding</w:t>
            </w:r>
          </w:p>
          <w:p w14:paraId="08ACBBA0" w14:textId="77777777" w:rsidR="006B7E7F" w:rsidRDefault="006B7E7F" w:rsidP="00CD38A6">
            <w:pPr>
              <w:pStyle w:val="NoSpacing"/>
              <w:numPr>
                <w:ilvl w:val="0"/>
                <w:numId w:val="10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Prevention of exposure is the top priority.</w:t>
            </w:r>
          </w:p>
          <w:p w14:paraId="33A6138D" w14:textId="140115C4" w:rsidR="00CD38A6" w:rsidRPr="00AE0E52" w:rsidRDefault="00CD38A6" w:rsidP="00CD38A6">
            <w:pPr>
              <w:pStyle w:val="NoSpacing"/>
              <w:numPr>
                <w:ilvl w:val="0"/>
                <w:numId w:val="10"/>
              </w:num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Workshop staff will </w:t>
            </w:r>
            <w:r w:rsidR="00083FBE">
              <w:rPr>
                <w:rFonts w:ascii="Trebuchet MS" w:hAnsi="Trebuchet MS"/>
              </w:rPr>
              <w:t>c</w:t>
            </w:r>
            <w:r w:rsidRPr="00AE0E52">
              <w:rPr>
                <w:rFonts w:ascii="Trebuchet MS" w:hAnsi="Trebuchet MS"/>
              </w:rPr>
              <w:t>heck and read the COSHH checklist and ensure that products are handled correctly and where identified as a risk avoided altogether</w:t>
            </w:r>
          </w:p>
          <w:p w14:paraId="54AE58AB" w14:textId="1499D6AA" w:rsidR="00CD38A6" w:rsidRDefault="00CD38A6" w:rsidP="00CD38A6">
            <w:pPr>
              <w:pStyle w:val="NoSpacing"/>
              <w:numPr>
                <w:ilvl w:val="0"/>
                <w:numId w:val="10"/>
              </w:numPr>
              <w:rPr>
                <w:rFonts w:ascii="Trebuchet MS" w:hAnsi="Trebuchet MS"/>
              </w:rPr>
            </w:pPr>
            <w:r w:rsidRPr="00AE0E52">
              <w:rPr>
                <w:rFonts w:ascii="Trebuchet MS" w:hAnsi="Trebuchet MS"/>
              </w:rPr>
              <w:t xml:space="preserve">No </w:t>
            </w:r>
            <w:r>
              <w:rPr>
                <w:rFonts w:ascii="Trebuchet MS" w:hAnsi="Trebuchet MS"/>
              </w:rPr>
              <w:t>student</w:t>
            </w:r>
            <w:r w:rsidRPr="00AE0E52">
              <w:rPr>
                <w:rFonts w:ascii="Trebuchet MS" w:hAnsi="Trebuchet MS"/>
              </w:rPr>
              <w:t xml:space="preserve"> is to come into contact with chemicals that have the risk phrase listed</w:t>
            </w:r>
            <w:r w:rsidR="006B7E7F">
              <w:rPr>
                <w:rFonts w:ascii="Trebuchet MS" w:hAnsi="Trebuchet MS"/>
              </w:rPr>
              <w:t xml:space="preserve">, substitution of harmful agents if possible. </w:t>
            </w:r>
          </w:p>
          <w:p w14:paraId="3F8C8691" w14:textId="77777777" w:rsidR="00CD38A6" w:rsidRPr="00AE0E52" w:rsidRDefault="00CD38A6" w:rsidP="00CD38A6">
            <w:pPr>
              <w:pStyle w:val="NoSpacing"/>
              <w:rPr>
                <w:rFonts w:ascii="Trebuchet MS" w:hAnsi="Trebuchet MS"/>
              </w:rPr>
            </w:pPr>
          </w:p>
        </w:tc>
        <w:tc>
          <w:tcPr>
            <w:tcW w:w="3118" w:type="dxa"/>
          </w:tcPr>
          <w:p w14:paraId="0D13387A" w14:textId="77777777" w:rsidR="00CD38A6" w:rsidRPr="001D363D" w:rsidRDefault="00CD38A6" w:rsidP="00CD38A6">
            <w:pPr>
              <w:pStyle w:val="ListParagraph"/>
              <w:widowControl w:val="0"/>
              <w:rPr>
                <w:rFonts w:ascii="Trebuchet MS" w:hAnsi="Trebuchet MS" w:cs="Arial"/>
                <w:b/>
              </w:rPr>
            </w:pPr>
          </w:p>
        </w:tc>
      </w:tr>
    </w:tbl>
    <w:p w14:paraId="31B18287" w14:textId="77777777" w:rsidR="00295BAB" w:rsidRPr="00AE0E52" w:rsidRDefault="00295BAB" w:rsidP="00941803">
      <w:pPr>
        <w:spacing w:after="0" w:line="240" w:lineRule="auto"/>
        <w:jc w:val="center"/>
        <w:rPr>
          <w:rFonts w:ascii="Trebuchet MS" w:hAnsi="Trebuchet MS" w:cs="Arial"/>
        </w:rPr>
      </w:pPr>
    </w:p>
    <w:p w14:paraId="01E948E4" w14:textId="77777777" w:rsidR="006B03BA" w:rsidRPr="00AE0E52" w:rsidRDefault="006B03BA" w:rsidP="00941803">
      <w:pPr>
        <w:spacing w:after="0" w:line="240" w:lineRule="auto"/>
        <w:jc w:val="center"/>
        <w:rPr>
          <w:rFonts w:ascii="Trebuchet MS" w:hAnsi="Trebuchet MS" w:cs="Arial"/>
        </w:rPr>
      </w:pPr>
    </w:p>
    <w:p w14:paraId="6D9E101E" w14:textId="77777777" w:rsidR="006B03BA" w:rsidRPr="006B03BA" w:rsidRDefault="006B03BA" w:rsidP="00941803">
      <w:pPr>
        <w:spacing w:after="0" w:line="240" w:lineRule="auto"/>
        <w:jc w:val="center"/>
        <w:rPr>
          <w:rFonts w:ascii="Trebuchet MS" w:hAnsi="Trebuchet MS" w:cs="Arial"/>
          <w:sz w:val="20"/>
          <w:szCs w:val="20"/>
        </w:rPr>
      </w:pPr>
    </w:p>
    <w:sectPr w:rsidR="006B03BA" w:rsidRPr="006B03BA" w:rsidSect="004D0701">
      <w:headerReference w:type="default" r:id="rId11"/>
      <w:headerReference w:type="first" r:id="rId12"/>
      <w:pgSz w:w="16838" w:h="11906" w:orient="landscape"/>
      <w:pgMar w:top="1440" w:right="1080" w:bottom="1702" w:left="1080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CA7302" w16cex:dateUtc="2024-04-17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75E463" w14:textId="77777777" w:rsidR="007B3DA6" w:rsidRDefault="007B3DA6" w:rsidP="00697009">
      <w:pPr>
        <w:spacing w:after="0" w:line="240" w:lineRule="auto"/>
      </w:pPr>
      <w:r>
        <w:separator/>
      </w:r>
    </w:p>
  </w:endnote>
  <w:endnote w:type="continuationSeparator" w:id="0">
    <w:p w14:paraId="5219A396" w14:textId="77777777" w:rsidR="007B3DA6" w:rsidRDefault="007B3DA6" w:rsidP="0069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E694D" w14:textId="77777777" w:rsidR="007B3DA6" w:rsidRDefault="007B3DA6" w:rsidP="00697009">
      <w:pPr>
        <w:spacing w:after="0" w:line="240" w:lineRule="auto"/>
      </w:pPr>
      <w:r>
        <w:separator/>
      </w:r>
    </w:p>
  </w:footnote>
  <w:footnote w:type="continuationSeparator" w:id="0">
    <w:p w14:paraId="21DB3BBD" w14:textId="77777777" w:rsidR="007B3DA6" w:rsidRDefault="007B3DA6" w:rsidP="0069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4B190" w14:textId="77777777" w:rsidR="00295BAB" w:rsidRDefault="00295BAB" w:rsidP="00941803">
    <w:pPr>
      <w:pStyle w:val="Header"/>
      <w:jc w:val="center"/>
    </w:pPr>
  </w:p>
  <w:p w14:paraId="79CCB022" w14:textId="77777777" w:rsidR="003D2A13" w:rsidRDefault="003D2A13" w:rsidP="00941803">
    <w:pPr>
      <w:pStyle w:val="Header"/>
      <w:jc w:val="center"/>
    </w:pPr>
  </w:p>
  <w:p w14:paraId="3C8E0BDA" w14:textId="77777777" w:rsidR="003D2A13" w:rsidRDefault="003D2A13" w:rsidP="00941803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92D6D" w14:textId="77777777" w:rsidR="004D0701" w:rsidRDefault="00EE393B" w:rsidP="004D0701">
    <w:pPr>
      <w:pStyle w:val="Header"/>
      <w:jc w:val="center"/>
    </w:pPr>
    <w:r w:rsidRPr="00EF7921">
      <w:rPr>
        <w:noProof/>
        <w:lang w:eastAsia="en-GB"/>
      </w:rPr>
      <w:drawing>
        <wp:inline distT="0" distB="0" distL="0" distR="0" wp14:anchorId="11DA7FB9" wp14:editId="066287D2">
          <wp:extent cx="885825" cy="905257"/>
          <wp:effectExtent l="0" t="0" r="0" b="9525"/>
          <wp:docPr id="2" name="Picture 2" descr="S:\Business Support\Human Resources\9 - General Admin\Logo\Leeds Arts University\LAU_pink EST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usiness Support\Human Resources\9 - General Admin\Logo\Leeds Arts University\LAU_pink EST.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823" cy="914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33140"/>
    <w:multiLevelType w:val="hybridMultilevel"/>
    <w:tmpl w:val="D4B01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06208"/>
    <w:multiLevelType w:val="hybridMultilevel"/>
    <w:tmpl w:val="4B380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74F24"/>
    <w:multiLevelType w:val="hybridMultilevel"/>
    <w:tmpl w:val="5222755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3613B"/>
    <w:multiLevelType w:val="hybridMultilevel"/>
    <w:tmpl w:val="CB700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72B1B"/>
    <w:multiLevelType w:val="hybridMultilevel"/>
    <w:tmpl w:val="B7D856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371A9"/>
    <w:multiLevelType w:val="hybridMultilevel"/>
    <w:tmpl w:val="0D3E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57112"/>
    <w:multiLevelType w:val="hybridMultilevel"/>
    <w:tmpl w:val="39BA03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3A5EB6"/>
    <w:multiLevelType w:val="hybridMultilevel"/>
    <w:tmpl w:val="617E8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804D5"/>
    <w:multiLevelType w:val="hybridMultilevel"/>
    <w:tmpl w:val="0A604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A3BCA"/>
    <w:multiLevelType w:val="hybridMultilevel"/>
    <w:tmpl w:val="C33C6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020360"/>
    <w:multiLevelType w:val="hybridMultilevel"/>
    <w:tmpl w:val="E6E0C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20CE8"/>
    <w:multiLevelType w:val="hybridMultilevel"/>
    <w:tmpl w:val="0A1E6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32304"/>
    <w:multiLevelType w:val="hybridMultilevel"/>
    <w:tmpl w:val="3782C1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81868"/>
    <w:multiLevelType w:val="hybridMultilevel"/>
    <w:tmpl w:val="BCA24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B1995"/>
    <w:multiLevelType w:val="hybridMultilevel"/>
    <w:tmpl w:val="25EE7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22599"/>
    <w:multiLevelType w:val="hybridMultilevel"/>
    <w:tmpl w:val="1DD27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B33CB"/>
    <w:multiLevelType w:val="hybridMultilevel"/>
    <w:tmpl w:val="4FA60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03C0A"/>
    <w:multiLevelType w:val="hybridMultilevel"/>
    <w:tmpl w:val="259C2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644EA4"/>
    <w:multiLevelType w:val="hybridMultilevel"/>
    <w:tmpl w:val="F996B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668E8"/>
    <w:multiLevelType w:val="hybridMultilevel"/>
    <w:tmpl w:val="492EE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9"/>
  </w:num>
  <w:num w:numId="7">
    <w:abstractNumId w:val="18"/>
  </w:num>
  <w:num w:numId="8">
    <w:abstractNumId w:val="8"/>
  </w:num>
  <w:num w:numId="9">
    <w:abstractNumId w:val="15"/>
  </w:num>
  <w:num w:numId="10">
    <w:abstractNumId w:val="11"/>
  </w:num>
  <w:num w:numId="11">
    <w:abstractNumId w:val="17"/>
  </w:num>
  <w:num w:numId="12">
    <w:abstractNumId w:val="7"/>
  </w:num>
  <w:num w:numId="13">
    <w:abstractNumId w:val="13"/>
  </w:num>
  <w:num w:numId="14">
    <w:abstractNumId w:val="14"/>
  </w:num>
  <w:num w:numId="15">
    <w:abstractNumId w:val="16"/>
  </w:num>
  <w:num w:numId="16">
    <w:abstractNumId w:val="9"/>
  </w:num>
  <w:num w:numId="17">
    <w:abstractNumId w:val="10"/>
  </w:num>
  <w:num w:numId="18">
    <w:abstractNumId w:val="1"/>
  </w:num>
  <w:num w:numId="19">
    <w:abstractNumId w:val="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009"/>
    <w:rsid w:val="00027C17"/>
    <w:rsid w:val="00066E3D"/>
    <w:rsid w:val="00083FBE"/>
    <w:rsid w:val="00085941"/>
    <w:rsid w:val="000951BD"/>
    <w:rsid w:val="000B0B23"/>
    <w:rsid w:val="000B3878"/>
    <w:rsid w:val="001361A1"/>
    <w:rsid w:val="0015055F"/>
    <w:rsid w:val="001A5852"/>
    <w:rsid w:val="001D363D"/>
    <w:rsid w:val="00240438"/>
    <w:rsid w:val="0025335C"/>
    <w:rsid w:val="00257F24"/>
    <w:rsid w:val="00276259"/>
    <w:rsid w:val="0028015E"/>
    <w:rsid w:val="00287D29"/>
    <w:rsid w:val="00295BAB"/>
    <w:rsid w:val="00316043"/>
    <w:rsid w:val="003207ED"/>
    <w:rsid w:val="00336D97"/>
    <w:rsid w:val="003C0BBA"/>
    <w:rsid w:val="003C121A"/>
    <w:rsid w:val="003D2A13"/>
    <w:rsid w:val="003F36E0"/>
    <w:rsid w:val="004166DD"/>
    <w:rsid w:val="00430DFB"/>
    <w:rsid w:val="00491BD9"/>
    <w:rsid w:val="004D0175"/>
    <w:rsid w:val="004D0701"/>
    <w:rsid w:val="004F0784"/>
    <w:rsid w:val="00546A2E"/>
    <w:rsid w:val="0056073F"/>
    <w:rsid w:val="005E754D"/>
    <w:rsid w:val="00605F78"/>
    <w:rsid w:val="00697009"/>
    <w:rsid w:val="006B03BA"/>
    <w:rsid w:val="006B7E7F"/>
    <w:rsid w:val="007558CB"/>
    <w:rsid w:val="00774643"/>
    <w:rsid w:val="007906AD"/>
    <w:rsid w:val="007A5412"/>
    <w:rsid w:val="007B3DA6"/>
    <w:rsid w:val="007E3E92"/>
    <w:rsid w:val="007F095D"/>
    <w:rsid w:val="00815891"/>
    <w:rsid w:val="00896CAE"/>
    <w:rsid w:val="008C4C99"/>
    <w:rsid w:val="008D2CA3"/>
    <w:rsid w:val="0090535B"/>
    <w:rsid w:val="00941803"/>
    <w:rsid w:val="0098450F"/>
    <w:rsid w:val="009854F9"/>
    <w:rsid w:val="009B76B7"/>
    <w:rsid w:val="009D34FD"/>
    <w:rsid w:val="00A371E5"/>
    <w:rsid w:val="00A76DA8"/>
    <w:rsid w:val="00A85C75"/>
    <w:rsid w:val="00A90522"/>
    <w:rsid w:val="00AA1BAB"/>
    <w:rsid w:val="00AA6F50"/>
    <w:rsid w:val="00AD3FEB"/>
    <w:rsid w:val="00AD4805"/>
    <w:rsid w:val="00AD709A"/>
    <w:rsid w:val="00AE0E52"/>
    <w:rsid w:val="00B01093"/>
    <w:rsid w:val="00B03031"/>
    <w:rsid w:val="00B948F0"/>
    <w:rsid w:val="00C04FE7"/>
    <w:rsid w:val="00C52876"/>
    <w:rsid w:val="00C55089"/>
    <w:rsid w:val="00C76398"/>
    <w:rsid w:val="00CD38A6"/>
    <w:rsid w:val="00CD714A"/>
    <w:rsid w:val="00D20732"/>
    <w:rsid w:val="00D41CF7"/>
    <w:rsid w:val="00D94C86"/>
    <w:rsid w:val="00DB44A0"/>
    <w:rsid w:val="00DD4195"/>
    <w:rsid w:val="00DE76D9"/>
    <w:rsid w:val="00DF1F65"/>
    <w:rsid w:val="00E07F64"/>
    <w:rsid w:val="00E20F90"/>
    <w:rsid w:val="00E41135"/>
    <w:rsid w:val="00E80A89"/>
    <w:rsid w:val="00E8202D"/>
    <w:rsid w:val="00E83EC9"/>
    <w:rsid w:val="00E9561D"/>
    <w:rsid w:val="00ED2FC3"/>
    <w:rsid w:val="00EE393B"/>
    <w:rsid w:val="00EE7445"/>
    <w:rsid w:val="00F0724A"/>
    <w:rsid w:val="00F3687B"/>
    <w:rsid w:val="00F43635"/>
    <w:rsid w:val="00FB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0FB21C3"/>
  <w15:docId w15:val="{8DB95DED-9641-4C74-8953-B9F18362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700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97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009"/>
  </w:style>
  <w:style w:type="paragraph" w:styleId="Footer">
    <w:name w:val="footer"/>
    <w:basedOn w:val="Normal"/>
    <w:link w:val="FooterChar"/>
    <w:uiPriority w:val="99"/>
    <w:unhideWhenUsed/>
    <w:rsid w:val="006970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009"/>
  </w:style>
  <w:style w:type="paragraph" w:styleId="BalloonText">
    <w:name w:val="Balloon Text"/>
    <w:basedOn w:val="Normal"/>
    <w:link w:val="BalloonTextChar"/>
    <w:uiPriority w:val="99"/>
    <w:semiHidden/>
    <w:unhideWhenUsed/>
    <w:rsid w:val="00697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0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896CA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6D97"/>
    <w:pPr>
      <w:ind w:left="720"/>
      <w:contextualSpacing/>
    </w:pPr>
  </w:style>
  <w:style w:type="paragraph" w:styleId="NoSpacing">
    <w:name w:val="No Spacing"/>
    <w:uiPriority w:val="1"/>
    <w:qFormat/>
    <w:rsid w:val="00EE744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D2C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2C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2C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C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CA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CDDA612058B446B796D32012C23EA8" ma:contentTypeVersion="18" ma:contentTypeDescription="Create a new document." ma:contentTypeScope="" ma:versionID="d9e56a072572d524eceabb8ba4ae49e2">
  <xsd:schema xmlns:xsd="http://www.w3.org/2001/XMLSchema" xmlns:xs="http://www.w3.org/2001/XMLSchema" xmlns:p="http://schemas.microsoft.com/office/2006/metadata/properties" xmlns:ns3="912b4342-b438-4566-8a9b-a0e205c12086" xmlns:ns4="e703454e-a1d9-4434-b380-cc6c5150ab9f" targetNamespace="http://schemas.microsoft.com/office/2006/metadata/properties" ma:root="true" ma:fieldsID="2870934c6c898b9be4e3323c2048fd2f" ns3:_="" ns4:_="">
    <xsd:import namespace="912b4342-b438-4566-8a9b-a0e205c12086"/>
    <xsd:import namespace="e703454e-a1d9-4434-b380-cc6c5150ab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b4342-b438-4566-8a9b-a0e205c12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3454e-a1d9-4434-b380-cc6c5150ab9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activity xmlns="912b4342-b438-4566-8a9b-a0e205c1208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68DEB-F1F5-4715-98C3-89073DBAF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b4342-b438-4566-8a9b-a0e205c12086"/>
    <ds:schemaRef ds:uri="e703454e-a1d9-4434-b380-cc6c5150ab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904C2D-8DBA-433C-A06F-B29649B38ED4}">
  <ds:schemaRefs>
    <ds:schemaRef ds:uri="e703454e-a1d9-4434-b380-cc6c5150ab9f"/>
    <ds:schemaRef ds:uri="http://www.w3.org/XML/1998/namespace"/>
    <ds:schemaRef ds:uri="http://schemas.openxmlformats.org/package/2006/metadata/core-properties"/>
    <ds:schemaRef ds:uri="912b4342-b438-4566-8a9b-a0e205c12086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4F7AEDB-DC15-478B-B1C4-5589472F38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7D1929-CA5C-495A-BB23-FD891840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</vt:lpstr>
    </vt:vector>
  </TitlesOfParts>
  <Manager>Darren Clemie</Manager>
  <Company>Leeds Arts University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</dc:title>
  <dc:subject>New and Expectant Mothers</dc:subject>
  <dc:creator>Risk and Compliance</dc:creator>
  <cp:keywords/>
  <dc:description/>
  <cp:lastModifiedBy>Jenni Hearnshaw</cp:lastModifiedBy>
  <cp:revision>2</cp:revision>
  <cp:lastPrinted>2019-08-14T07:34:00Z</cp:lastPrinted>
  <dcterms:created xsi:type="dcterms:W3CDTF">2024-05-02T12:43:00Z</dcterms:created>
  <dcterms:modified xsi:type="dcterms:W3CDTF">2024-05-02T12:43:00Z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0x010100EDCDDA612058B446B796D32012C23EA8</vt:lpwstr>
  </property>
</Properties>
</file>