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4C" w:rsidRPr="000D3A4C" w:rsidRDefault="00931444" w:rsidP="000D3A4C">
      <w:pPr>
        <w:autoSpaceDE w:val="0"/>
        <w:autoSpaceDN w:val="0"/>
        <w:adjustRightInd w:val="0"/>
        <w:rPr>
          <w:rFonts w:ascii="Georgia" w:hAnsi="Georgia" w:cs="Arial"/>
          <w:bCs/>
          <w:sz w:val="32"/>
          <w:szCs w:val="32"/>
        </w:rPr>
      </w:pPr>
      <w:r w:rsidRPr="00931444">
        <w:rPr>
          <w:rFonts w:ascii="Georgia" w:hAnsi="Georgia" w:cs="Arial"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8BAD5" wp14:editId="75A43845">
                <wp:simplePos x="0" y="0"/>
                <wp:positionH relativeFrom="column">
                  <wp:posOffset>4192905</wp:posOffset>
                </wp:positionH>
                <wp:positionV relativeFrom="paragraph">
                  <wp:posOffset>-169545</wp:posOffset>
                </wp:positionV>
                <wp:extent cx="2374265" cy="1019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444" w:rsidRDefault="00087AA5" w:rsidP="0093144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9160" cy="9188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AU_bla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160" cy="91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B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15pt;margin-top:-13.35pt;width:186.95pt;height:8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" stroked="f">
                <v:fill opacity="0"/>
                <v:textbox>
                  <w:txbxContent>
                    <w:p w:rsidR="00931444" w:rsidRDefault="00087AA5" w:rsidP="0093144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9160" cy="9188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AU_blac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160" cy="918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A4C" w:rsidRPr="000D3A4C">
        <w:rPr>
          <w:rFonts w:ascii="Georgia" w:hAnsi="Georgia" w:cs="Arial"/>
          <w:bCs/>
          <w:sz w:val="32"/>
          <w:szCs w:val="32"/>
        </w:rPr>
        <w:t>FURTHER EDUCATION</w:t>
      </w:r>
    </w:p>
    <w:p w:rsidR="000D3A4C" w:rsidRPr="000D3A4C" w:rsidRDefault="000D3A4C" w:rsidP="000D3A4C">
      <w:pPr>
        <w:autoSpaceDE w:val="0"/>
        <w:autoSpaceDN w:val="0"/>
        <w:adjustRightInd w:val="0"/>
        <w:rPr>
          <w:rFonts w:ascii="Georgia" w:hAnsi="Georgia" w:cs="Arial"/>
          <w:bCs/>
          <w:sz w:val="32"/>
          <w:szCs w:val="32"/>
        </w:rPr>
      </w:pPr>
      <w:r w:rsidRPr="000D3A4C">
        <w:rPr>
          <w:rFonts w:ascii="Georgia" w:hAnsi="Georgia" w:cs="Arial"/>
          <w:bCs/>
          <w:sz w:val="32"/>
          <w:szCs w:val="32"/>
        </w:rPr>
        <w:t>A</w:t>
      </w:r>
      <w:r w:rsidR="002629A0">
        <w:rPr>
          <w:rFonts w:ascii="Georgia" w:hAnsi="Georgia" w:cs="Arial"/>
          <w:bCs/>
          <w:sz w:val="32"/>
          <w:szCs w:val="32"/>
        </w:rPr>
        <w:t>CADEMIC</w:t>
      </w:r>
      <w:r w:rsidRPr="000D3A4C">
        <w:rPr>
          <w:rFonts w:ascii="Georgia" w:hAnsi="Georgia" w:cs="Arial"/>
          <w:bCs/>
          <w:sz w:val="32"/>
          <w:szCs w:val="32"/>
        </w:rPr>
        <w:t xml:space="preserve"> APPEAL FORM</w:t>
      </w:r>
    </w:p>
    <w:p w:rsidR="008B3DA0" w:rsidRDefault="008B3DA0" w:rsidP="000D3A4C">
      <w:pPr>
        <w:autoSpaceDE w:val="0"/>
        <w:autoSpaceDN w:val="0"/>
        <w:adjustRightInd w:val="0"/>
        <w:rPr>
          <w:rFonts w:cs="Arial"/>
        </w:rPr>
      </w:pPr>
    </w:p>
    <w:p w:rsidR="008B3DA0" w:rsidRDefault="008B3DA0" w:rsidP="000D3A4C">
      <w:pPr>
        <w:autoSpaceDE w:val="0"/>
        <w:autoSpaceDN w:val="0"/>
        <w:adjustRightInd w:val="0"/>
        <w:rPr>
          <w:rFonts w:cs="Arial"/>
        </w:rPr>
      </w:pPr>
    </w:p>
    <w:p w:rsidR="000D3A4C" w:rsidRPr="000D3A4C" w:rsidRDefault="000D3A4C" w:rsidP="000D3A4C">
      <w:pPr>
        <w:autoSpaceDE w:val="0"/>
        <w:autoSpaceDN w:val="0"/>
        <w:adjustRightInd w:val="0"/>
        <w:rPr>
          <w:rFonts w:cs="Arial"/>
        </w:rPr>
      </w:pPr>
      <w:r w:rsidRPr="000D3A4C">
        <w:rPr>
          <w:rFonts w:cs="Arial"/>
        </w:rPr>
        <w:t>The completion and submission of this form initiates an Assessment Appeal at stage 2 of the Further</w:t>
      </w:r>
    </w:p>
    <w:p w:rsidR="000D3A4C" w:rsidRPr="000D3A4C" w:rsidRDefault="000D3A4C" w:rsidP="000D3A4C">
      <w:pPr>
        <w:autoSpaceDE w:val="0"/>
        <w:autoSpaceDN w:val="0"/>
        <w:adjustRightInd w:val="0"/>
        <w:rPr>
          <w:rFonts w:cs="Arial"/>
        </w:rPr>
      </w:pPr>
      <w:r w:rsidRPr="000D3A4C">
        <w:rPr>
          <w:rFonts w:cs="Arial"/>
        </w:rPr>
        <w:t xml:space="preserve">Education Appeal Policy and Procedure. </w:t>
      </w:r>
      <w:r>
        <w:rPr>
          <w:rFonts w:cs="Arial"/>
        </w:rPr>
        <w:t xml:space="preserve"> </w:t>
      </w:r>
      <w:r w:rsidRPr="000D3A4C">
        <w:rPr>
          <w:rFonts w:cs="Arial"/>
        </w:rPr>
        <w:t>An assessment appeal is defined as a request for a review</w:t>
      </w:r>
    </w:p>
    <w:p w:rsidR="000D3A4C" w:rsidRDefault="000D3A4C" w:rsidP="000D3A4C">
      <w:pPr>
        <w:autoSpaceDE w:val="0"/>
        <w:autoSpaceDN w:val="0"/>
        <w:adjustRightInd w:val="0"/>
        <w:rPr>
          <w:rFonts w:cs="Arial"/>
        </w:rPr>
      </w:pPr>
      <w:r w:rsidRPr="000D3A4C">
        <w:rPr>
          <w:rFonts w:cs="Arial"/>
        </w:rPr>
        <w:t>of a decision concerning the following matters:</w:t>
      </w:r>
    </w:p>
    <w:p w:rsidR="000D3A4C" w:rsidRPr="000D3A4C" w:rsidRDefault="000D3A4C" w:rsidP="000D3A4C">
      <w:pPr>
        <w:autoSpaceDE w:val="0"/>
        <w:autoSpaceDN w:val="0"/>
        <w:adjustRightInd w:val="0"/>
        <w:rPr>
          <w:rFonts w:cs="Arial"/>
          <w:sz w:val="11"/>
          <w:szCs w:val="11"/>
        </w:rPr>
      </w:pPr>
    </w:p>
    <w:p w:rsidR="000D3A4C" w:rsidRPr="000D3A4C" w:rsidRDefault="000D3A4C" w:rsidP="004E48FC">
      <w:pPr>
        <w:autoSpaceDE w:val="0"/>
        <w:autoSpaceDN w:val="0"/>
        <w:adjustRightInd w:val="0"/>
        <w:ind w:left="284" w:hanging="142"/>
        <w:rPr>
          <w:rFonts w:cs="Arial"/>
        </w:rPr>
      </w:pPr>
      <w:r w:rsidRPr="000D3A4C">
        <w:rPr>
          <w:rFonts w:cs="Arial"/>
        </w:rPr>
        <w:t>(</w:t>
      </w:r>
      <w:proofErr w:type="spellStart"/>
      <w:r w:rsidRPr="000D3A4C">
        <w:rPr>
          <w:rFonts w:cs="Arial"/>
        </w:rPr>
        <w:t>i</w:t>
      </w:r>
      <w:proofErr w:type="spellEnd"/>
      <w:r w:rsidRPr="000D3A4C">
        <w:rPr>
          <w:rFonts w:cs="Arial"/>
        </w:rPr>
        <w:t>) final award</w:t>
      </w:r>
    </w:p>
    <w:p w:rsidR="000D3A4C" w:rsidRPr="000D3A4C" w:rsidRDefault="000D3A4C" w:rsidP="004E48FC">
      <w:pPr>
        <w:autoSpaceDE w:val="0"/>
        <w:autoSpaceDN w:val="0"/>
        <w:adjustRightInd w:val="0"/>
        <w:ind w:left="284" w:hanging="142"/>
        <w:rPr>
          <w:rFonts w:cs="Arial"/>
        </w:rPr>
      </w:pPr>
      <w:r w:rsidRPr="000D3A4C">
        <w:rPr>
          <w:rFonts w:cs="Arial"/>
        </w:rPr>
        <w:t>(ii) progression from one stage of the course to the next</w:t>
      </w:r>
    </w:p>
    <w:p w:rsidR="000D3A4C" w:rsidRDefault="000D3A4C" w:rsidP="004E48FC">
      <w:pPr>
        <w:autoSpaceDE w:val="0"/>
        <w:autoSpaceDN w:val="0"/>
        <w:adjustRightInd w:val="0"/>
        <w:ind w:left="284" w:hanging="142"/>
        <w:rPr>
          <w:rFonts w:cs="Arial"/>
        </w:rPr>
      </w:pPr>
      <w:r w:rsidRPr="000D3A4C">
        <w:rPr>
          <w:rFonts w:cs="Arial"/>
        </w:rPr>
        <w:t>(iii) assessment on the course.</w:t>
      </w:r>
    </w:p>
    <w:p w:rsidR="000D3A4C" w:rsidRPr="000D3A4C" w:rsidRDefault="000D3A4C" w:rsidP="000D3A4C">
      <w:pPr>
        <w:autoSpaceDE w:val="0"/>
        <w:autoSpaceDN w:val="0"/>
        <w:adjustRightInd w:val="0"/>
        <w:rPr>
          <w:rFonts w:cs="Arial"/>
        </w:rPr>
      </w:pPr>
    </w:p>
    <w:p w:rsidR="000D3A4C" w:rsidRDefault="000D3A4C" w:rsidP="000D3A4C">
      <w:pPr>
        <w:autoSpaceDE w:val="0"/>
        <w:autoSpaceDN w:val="0"/>
        <w:adjustRightInd w:val="0"/>
        <w:rPr>
          <w:rFonts w:cs="Arial"/>
        </w:rPr>
      </w:pPr>
      <w:r w:rsidRPr="000D3A4C">
        <w:rPr>
          <w:rFonts w:cs="Arial"/>
        </w:rPr>
        <w:t>Appeals will only be accepted on the following grounds:</w:t>
      </w:r>
    </w:p>
    <w:p w:rsidR="000D3A4C" w:rsidRPr="000D3A4C" w:rsidRDefault="000D3A4C" w:rsidP="000D3A4C">
      <w:pPr>
        <w:autoSpaceDE w:val="0"/>
        <w:autoSpaceDN w:val="0"/>
        <w:adjustRightInd w:val="0"/>
        <w:rPr>
          <w:rFonts w:cs="Arial"/>
          <w:sz w:val="11"/>
          <w:szCs w:val="11"/>
        </w:rPr>
      </w:pPr>
    </w:p>
    <w:p w:rsidR="000D3A4C" w:rsidRPr="000D3A4C" w:rsidRDefault="000D3A4C" w:rsidP="004E48FC">
      <w:pPr>
        <w:autoSpaceDE w:val="0"/>
        <w:autoSpaceDN w:val="0"/>
        <w:adjustRightInd w:val="0"/>
        <w:ind w:left="426" w:hanging="284"/>
        <w:rPr>
          <w:rFonts w:cs="Arial"/>
        </w:rPr>
      </w:pPr>
      <w:r w:rsidRPr="000D3A4C">
        <w:rPr>
          <w:rFonts w:cs="Arial"/>
        </w:rPr>
        <w:t>1) Reasonable adjustment decision</w:t>
      </w:r>
    </w:p>
    <w:p w:rsidR="000D3A4C" w:rsidRPr="000D3A4C" w:rsidRDefault="000D3A4C" w:rsidP="004E48FC">
      <w:pPr>
        <w:autoSpaceDE w:val="0"/>
        <w:autoSpaceDN w:val="0"/>
        <w:adjustRightInd w:val="0"/>
        <w:ind w:left="426" w:hanging="284"/>
        <w:rPr>
          <w:rFonts w:cs="Arial"/>
        </w:rPr>
      </w:pPr>
      <w:r w:rsidRPr="000D3A4C">
        <w:rPr>
          <w:rFonts w:cs="Arial"/>
        </w:rPr>
        <w:t>2) Special consideration decision</w:t>
      </w:r>
    </w:p>
    <w:p w:rsidR="000D3A4C" w:rsidRPr="000D3A4C" w:rsidRDefault="000D3A4C" w:rsidP="004E48FC">
      <w:pPr>
        <w:autoSpaceDE w:val="0"/>
        <w:autoSpaceDN w:val="0"/>
        <w:adjustRightInd w:val="0"/>
        <w:ind w:left="426" w:hanging="284"/>
        <w:rPr>
          <w:rFonts w:cs="Arial"/>
        </w:rPr>
      </w:pPr>
      <w:r w:rsidRPr="000D3A4C">
        <w:rPr>
          <w:rFonts w:cs="Arial"/>
        </w:rPr>
        <w:t>3) Outcome of an investigation into malpractice or maladministration</w:t>
      </w:r>
    </w:p>
    <w:p w:rsidR="000D3A4C" w:rsidRPr="000D3A4C" w:rsidRDefault="000D3A4C" w:rsidP="004E48FC">
      <w:pPr>
        <w:autoSpaceDE w:val="0"/>
        <w:autoSpaceDN w:val="0"/>
        <w:adjustRightInd w:val="0"/>
        <w:ind w:left="426" w:hanging="284"/>
        <w:rPr>
          <w:rFonts w:cs="Arial"/>
        </w:rPr>
      </w:pPr>
      <w:r w:rsidRPr="000D3A4C">
        <w:rPr>
          <w:rFonts w:cs="Arial"/>
        </w:rPr>
        <w:t>4) Assessment decision.</w:t>
      </w:r>
    </w:p>
    <w:p w:rsidR="000D3A4C" w:rsidRDefault="000D3A4C" w:rsidP="000D3A4C">
      <w:pPr>
        <w:autoSpaceDE w:val="0"/>
        <w:autoSpaceDN w:val="0"/>
        <w:adjustRightInd w:val="0"/>
        <w:rPr>
          <w:rFonts w:cs="Arial"/>
        </w:rPr>
      </w:pPr>
    </w:p>
    <w:p w:rsidR="000D3A4C" w:rsidRPr="000D3A4C" w:rsidRDefault="000D3A4C" w:rsidP="000D3A4C">
      <w:pPr>
        <w:autoSpaceDE w:val="0"/>
        <w:autoSpaceDN w:val="0"/>
        <w:adjustRightInd w:val="0"/>
        <w:rPr>
          <w:rFonts w:cs="Arial"/>
        </w:rPr>
      </w:pPr>
      <w:r w:rsidRPr="000D3A4C">
        <w:rPr>
          <w:rFonts w:cs="Arial"/>
        </w:rPr>
        <w:t xml:space="preserve">Completed forms should be submitted to your Course Leader. </w:t>
      </w:r>
      <w:r>
        <w:rPr>
          <w:rFonts w:cs="Arial"/>
        </w:rPr>
        <w:t xml:space="preserve"> </w:t>
      </w:r>
      <w:r w:rsidRPr="000D3A4C">
        <w:rPr>
          <w:rFonts w:cs="Arial"/>
        </w:rPr>
        <w:t>If you need help with this form please</w:t>
      </w:r>
    </w:p>
    <w:p w:rsidR="000D3A4C" w:rsidRDefault="000D3A4C" w:rsidP="000D3A4C">
      <w:pPr>
        <w:pBdr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  <w:r w:rsidRPr="000D3A4C">
        <w:rPr>
          <w:rFonts w:cs="Arial"/>
        </w:rPr>
        <w:t>contact the President of the Students’ Union or the FE Quality and Administration Officer.</w:t>
      </w:r>
    </w:p>
    <w:p w:rsidR="00237D3F" w:rsidRPr="00237D3F" w:rsidRDefault="00237D3F" w:rsidP="000D3A4C">
      <w:pPr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sz w:val="11"/>
          <w:szCs w:val="11"/>
        </w:rPr>
      </w:pPr>
    </w:p>
    <w:p w:rsidR="00237D3F" w:rsidRPr="00237D3F" w:rsidRDefault="00237D3F" w:rsidP="000D3A4C">
      <w:pPr>
        <w:autoSpaceDE w:val="0"/>
        <w:autoSpaceDN w:val="0"/>
        <w:adjustRightInd w:val="0"/>
        <w:rPr>
          <w:rFonts w:cs="Arial"/>
          <w:b/>
          <w:bCs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7712"/>
      </w:tblGrid>
      <w:tr w:rsidR="000D3A4C" w:rsidRPr="000D3A4C" w:rsidTr="00237D3F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D3F" w:rsidRPr="00237D3F" w:rsidRDefault="000D3A4C" w:rsidP="00237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</w:rPr>
            </w:pPr>
            <w:r w:rsidRPr="00237D3F">
              <w:rPr>
                <w:rFonts w:cs="Arial"/>
                <w:b/>
                <w:bCs/>
              </w:rPr>
              <w:t>CONTACT DETAILS</w:t>
            </w:r>
          </w:p>
        </w:tc>
      </w:tr>
      <w:tr w:rsidR="000D3A4C" w:rsidRPr="000D3A4C" w:rsidTr="00237D3F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0D3A4C" w:rsidRPr="000D3A4C" w:rsidRDefault="000D3A4C" w:rsidP="002E6C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D3A4C">
              <w:rPr>
                <w:rFonts w:cs="Arial"/>
                <w:b/>
                <w:bCs/>
              </w:rPr>
              <w:t>Surname:</w:t>
            </w:r>
            <w:r w:rsidR="002E6CE1">
              <w:rPr>
                <w:rFonts w:cs="Arial"/>
                <w:b/>
                <w:bCs/>
              </w:rPr>
              <w:t xml:space="preserve"> </w:t>
            </w:r>
            <w:r w:rsidRPr="000D3A4C">
              <w:rPr>
                <w:rFonts w:cs="Arial"/>
                <w:bCs/>
                <w:i/>
                <w:sz w:val="20"/>
                <w:szCs w:val="20"/>
              </w:rPr>
              <w:t>(Please print)</w:t>
            </w:r>
          </w:p>
        </w:tc>
        <w:tc>
          <w:tcPr>
            <w:tcW w:w="7903" w:type="dxa"/>
            <w:tcBorders>
              <w:top w:val="single" w:sz="4" w:space="0" w:color="auto"/>
            </w:tcBorders>
            <w:vAlign w:val="center"/>
          </w:tcPr>
          <w:p w:rsidR="000D3A4C" w:rsidRPr="00237D3F" w:rsidRDefault="000D3A4C" w:rsidP="00237D3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0D3A4C" w:rsidRPr="000D3A4C" w:rsidTr="00237D3F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0D3A4C" w:rsidRPr="000D3A4C" w:rsidRDefault="000D3A4C" w:rsidP="002E6C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D3A4C">
              <w:rPr>
                <w:rFonts w:cs="Arial"/>
                <w:b/>
                <w:bCs/>
              </w:rPr>
              <w:t>Forename(s):</w:t>
            </w:r>
            <w:r w:rsidR="002E6CE1">
              <w:rPr>
                <w:rFonts w:cs="Arial"/>
                <w:b/>
                <w:bCs/>
              </w:rPr>
              <w:t xml:space="preserve"> </w:t>
            </w:r>
            <w:r w:rsidRPr="000D3A4C">
              <w:rPr>
                <w:rFonts w:cs="Arial"/>
                <w:bCs/>
                <w:i/>
                <w:sz w:val="20"/>
                <w:szCs w:val="20"/>
              </w:rPr>
              <w:t>(Please print)</w:t>
            </w:r>
          </w:p>
        </w:tc>
        <w:tc>
          <w:tcPr>
            <w:tcW w:w="7903" w:type="dxa"/>
            <w:vAlign w:val="center"/>
          </w:tcPr>
          <w:p w:rsidR="000D3A4C" w:rsidRPr="00237D3F" w:rsidRDefault="000D3A4C" w:rsidP="00237D3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0D3A4C" w:rsidRPr="000D3A4C" w:rsidTr="00237D3F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0D3A4C" w:rsidRPr="000D3A4C" w:rsidRDefault="000D3A4C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>Course and Year of Study:</w:t>
            </w:r>
          </w:p>
        </w:tc>
        <w:tc>
          <w:tcPr>
            <w:tcW w:w="7903" w:type="dxa"/>
            <w:vAlign w:val="center"/>
          </w:tcPr>
          <w:p w:rsidR="000D3A4C" w:rsidRPr="00237D3F" w:rsidRDefault="000D3A4C" w:rsidP="00237D3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0D3A4C" w:rsidRPr="000D3A4C" w:rsidTr="00237D3F">
        <w:trPr>
          <w:trHeight w:val="1701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D3A4C" w:rsidRPr="000D3A4C" w:rsidRDefault="000D3A4C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>Correspondence Address:</w:t>
            </w:r>
          </w:p>
        </w:tc>
        <w:tc>
          <w:tcPr>
            <w:tcW w:w="7903" w:type="dxa"/>
          </w:tcPr>
          <w:p w:rsidR="000D3A4C" w:rsidRPr="00237D3F" w:rsidRDefault="000D3A4C" w:rsidP="000D3A4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0D3A4C" w:rsidRPr="000D3A4C" w:rsidTr="00237D3F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0D3A4C" w:rsidRPr="000D3A4C" w:rsidRDefault="000D3A4C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>Telephone/Mobile Number:</w:t>
            </w:r>
          </w:p>
        </w:tc>
        <w:tc>
          <w:tcPr>
            <w:tcW w:w="7903" w:type="dxa"/>
            <w:vAlign w:val="center"/>
          </w:tcPr>
          <w:p w:rsidR="000D3A4C" w:rsidRPr="00237D3F" w:rsidRDefault="000D3A4C" w:rsidP="00237D3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0D3A4C" w:rsidRPr="000D3A4C" w:rsidTr="00237D3F">
        <w:trPr>
          <w:trHeight w:val="567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0D3A4C" w:rsidRPr="000D3A4C" w:rsidRDefault="008F65A4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University</w:t>
            </w:r>
            <w:r w:rsidR="000D3A4C" w:rsidRPr="000D3A4C">
              <w:rPr>
                <w:rFonts w:cs="Arial"/>
                <w:b/>
                <w:bCs/>
              </w:rPr>
              <w:t xml:space="preserve"> Email Address:</w:t>
            </w:r>
          </w:p>
        </w:tc>
        <w:tc>
          <w:tcPr>
            <w:tcW w:w="7903" w:type="dxa"/>
            <w:vAlign w:val="center"/>
          </w:tcPr>
          <w:p w:rsidR="000D3A4C" w:rsidRPr="00237D3F" w:rsidRDefault="000D3A4C" w:rsidP="00237D3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237D3F" w:rsidRPr="000D3A4C" w:rsidRDefault="00237D3F" w:rsidP="000D3A4C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7"/>
        <w:gridCol w:w="2975"/>
      </w:tblGrid>
      <w:tr w:rsidR="000D3A4C" w:rsidRPr="000D3A4C" w:rsidTr="004E48FC">
        <w:trPr>
          <w:trHeight w:val="374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A4C" w:rsidRPr="000D3A4C" w:rsidRDefault="000D3A4C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>2. DETAILS OF ASSESSMENT APPEAL</w:t>
            </w:r>
          </w:p>
        </w:tc>
      </w:tr>
      <w:tr w:rsidR="000D3A4C" w:rsidRPr="000D3A4C" w:rsidTr="004E48FC">
        <w:trPr>
          <w:trHeight w:val="42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A4C" w:rsidRPr="000D3A4C" w:rsidRDefault="000D3A4C" w:rsidP="002E6CE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>(a) Please tick what you are appealing</w:t>
            </w:r>
          </w:p>
        </w:tc>
      </w:tr>
      <w:tr w:rsidR="002E6CE1" w:rsidRPr="000D3A4C" w:rsidTr="004E48FC">
        <w:trPr>
          <w:trHeight w:val="42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0D3A4C" w:rsidRDefault="002E6CE1" w:rsidP="003D6C5D">
            <w:pPr>
              <w:autoSpaceDE w:val="0"/>
              <w:autoSpaceDN w:val="0"/>
              <w:adjustRightInd w:val="0"/>
              <w:ind w:firstLine="318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>) final award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2E6CE1" w:rsidRDefault="009F575D" w:rsidP="0009744E">
            <w:pPr>
              <w:rPr>
                <w:sz w:val="42"/>
                <w:szCs w:val="42"/>
              </w:rPr>
            </w:pPr>
            <w:sdt>
              <w:sdtPr>
                <w:rPr>
                  <w:sz w:val="42"/>
                  <w:szCs w:val="42"/>
                </w:rPr>
                <w:id w:val="-13494861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6CE1" w:rsidRPr="002E6CE1">
                  <w:rPr>
                    <w:sz w:val="42"/>
                    <w:szCs w:val="42"/>
                  </w:rPr>
                  <w:sym w:font="Wingdings" w:char="F0A8"/>
                </w:r>
              </w:sdtContent>
            </w:sdt>
          </w:p>
        </w:tc>
      </w:tr>
      <w:tr w:rsidR="002E6CE1" w:rsidRPr="000D3A4C" w:rsidTr="004E48FC">
        <w:trPr>
          <w:trHeight w:val="42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0D3A4C" w:rsidRDefault="002E6CE1" w:rsidP="003D6C5D">
            <w:pPr>
              <w:autoSpaceDE w:val="0"/>
              <w:autoSpaceDN w:val="0"/>
              <w:adjustRightInd w:val="0"/>
              <w:ind w:firstLine="318"/>
              <w:rPr>
                <w:rFonts w:cs="Arial"/>
              </w:rPr>
            </w:pPr>
            <w:r w:rsidRPr="000D3A4C">
              <w:rPr>
                <w:rFonts w:cs="Arial"/>
              </w:rPr>
              <w:t xml:space="preserve">ii) progression from one </w:t>
            </w:r>
            <w:r>
              <w:rPr>
                <w:rFonts w:cs="Arial"/>
              </w:rPr>
              <w:t>stage of the course to the next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2E6CE1" w:rsidRDefault="009F575D" w:rsidP="0009744E">
            <w:pPr>
              <w:rPr>
                <w:sz w:val="42"/>
                <w:szCs w:val="42"/>
              </w:rPr>
            </w:pPr>
            <w:sdt>
              <w:sdtPr>
                <w:rPr>
                  <w:sz w:val="42"/>
                  <w:szCs w:val="42"/>
                </w:rPr>
                <w:id w:val="3883931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6CE1" w:rsidRPr="002E6CE1">
                  <w:rPr>
                    <w:sz w:val="42"/>
                    <w:szCs w:val="42"/>
                  </w:rPr>
                  <w:sym w:font="Wingdings" w:char="F0A8"/>
                </w:r>
              </w:sdtContent>
            </w:sdt>
          </w:p>
        </w:tc>
      </w:tr>
      <w:tr w:rsidR="002E6CE1" w:rsidRPr="000D3A4C" w:rsidTr="004E48FC">
        <w:trPr>
          <w:trHeight w:val="42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0D3A4C" w:rsidRDefault="002E6CE1" w:rsidP="003D6C5D">
            <w:pPr>
              <w:autoSpaceDE w:val="0"/>
              <w:autoSpaceDN w:val="0"/>
              <w:adjustRightInd w:val="0"/>
              <w:ind w:firstLine="318"/>
              <w:rPr>
                <w:rFonts w:cs="Arial"/>
              </w:rPr>
            </w:pPr>
            <w:r>
              <w:rPr>
                <w:rFonts w:cs="Arial"/>
              </w:rPr>
              <w:t>iii) assessment on the course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2E6CE1" w:rsidRDefault="009F575D" w:rsidP="0009744E">
            <w:pPr>
              <w:rPr>
                <w:sz w:val="42"/>
                <w:szCs w:val="42"/>
              </w:rPr>
            </w:pPr>
            <w:sdt>
              <w:sdtPr>
                <w:rPr>
                  <w:sz w:val="42"/>
                  <w:szCs w:val="42"/>
                </w:rPr>
                <w:id w:val="15552777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6CE1" w:rsidRPr="002E6CE1">
                  <w:rPr>
                    <w:sz w:val="42"/>
                    <w:szCs w:val="42"/>
                  </w:rPr>
                  <w:sym w:font="Wingdings" w:char="F0A8"/>
                </w:r>
              </w:sdtContent>
            </w:sdt>
          </w:p>
        </w:tc>
      </w:tr>
      <w:tr w:rsidR="002E6CE1" w:rsidRPr="000D3A4C" w:rsidTr="004E48FC">
        <w:trPr>
          <w:trHeight w:val="42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CE1" w:rsidRDefault="002E6CE1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2E6CE1" w:rsidRDefault="002E6CE1" w:rsidP="002E6CE1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 xml:space="preserve">(b) Appeals will only be accepted on the following grounds.  Please tick on </w:t>
            </w:r>
            <w:r>
              <w:rPr>
                <w:rFonts w:cs="Arial"/>
                <w:b/>
                <w:bCs/>
              </w:rPr>
              <w:t xml:space="preserve">which grounds you are  </w:t>
            </w:r>
          </w:p>
          <w:p w:rsidR="002E6CE1" w:rsidRPr="000D3A4C" w:rsidRDefault="002E6CE1" w:rsidP="002E6CE1">
            <w:pPr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appealing</w:t>
            </w:r>
          </w:p>
        </w:tc>
      </w:tr>
      <w:tr w:rsidR="002E6CE1" w:rsidRPr="000D3A4C" w:rsidTr="004E48FC">
        <w:trPr>
          <w:trHeight w:val="42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0D3A4C" w:rsidRDefault="002E6CE1" w:rsidP="003D6C5D">
            <w:pPr>
              <w:autoSpaceDE w:val="0"/>
              <w:autoSpaceDN w:val="0"/>
              <w:adjustRightInd w:val="0"/>
              <w:ind w:firstLine="318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proofErr w:type="spellEnd"/>
            <w:r w:rsidRPr="000D3A4C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Reasonable adjustment decision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2E6CE1" w:rsidRDefault="009F575D" w:rsidP="0009744E">
            <w:pPr>
              <w:rPr>
                <w:sz w:val="42"/>
                <w:szCs w:val="42"/>
              </w:rPr>
            </w:pPr>
            <w:sdt>
              <w:sdtPr>
                <w:rPr>
                  <w:sz w:val="42"/>
                  <w:szCs w:val="42"/>
                </w:rPr>
                <w:id w:val="3820585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6CE1">
                  <w:rPr>
                    <w:sz w:val="42"/>
                    <w:szCs w:val="42"/>
                  </w:rPr>
                  <w:sym w:font="Wingdings" w:char="F0A8"/>
                </w:r>
              </w:sdtContent>
            </w:sdt>
          </w:p>
        </w:tc>
      </w:tr>
      <w:tr w:rsidR="002E6CE1" w:rsidRPr="000D3A4C" w:rsidTr="004E48FC">
        <w:trPr>
          <w:trHeight w:val="42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0D3A4C" w:rsidRDefault="002E6CE1" w:rsidP="003D6C5D">
            <w:pPr>
              <w:autoSpaceDE w:val="0"/>
              <w:autoSpaceDN w:val="0"/>
              <w:adjustRightInd w:val="0"/>
              <w:ind w:firstLine="318"/>
              <w:rPr>
                <w:rFonts w:cs="Arial"/>
              </w:rPr>
            </w:pPr>
            <w:r>
              <w:rPr>
                <w:rFonts w:cs="Arial"/>
              </w:rPr>
              <w:t>ii</w:t>
            </w:r>
            <w:r w:rsidRPr="000D3A4C">
              <w:rPr>
                <w:rFonts w:cs="Arial"/>
              </w:rPr>
              <w:t>) Special consideration dec</w:t>
            </w:r>
            <w:r>
              <w:rPr>
                <w:rFonts w:cs="Arial"/>
              </w:rPr>
              <w:t>ision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2E6CE1" w:rsidRDefault="009F575D" w:rsidP="0009744E">
            <w:pPr>
              <w:rPr>
                <w:sz w:val="42"/>
                <w:szCs w:val="42"/>
              </w:rPr>
            </w:pPr>
            <w:sdt>
              <w:sdtPr>
                <w:rPr>
                  <w:sz w:val="42"/>
                  <w:szCs w:val="42"/>
                </w:rPr>
                <w:id w:val="-20343359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6CE1" w:rsidRPr="002E6CE1">
                  <w:rPr>
                    <w:sz w:val="42"/>
                    <w:szCs w:val="42"/>
                  </w:rPr>
                  <w:sym w:font="Wingdings" w:char="F0A8"/>
                </w:r>
              </w:sdtContent>
            </w:sdt>
          </w:p>
        </w:tc>
      </w:tr>
      <w:tr w:rsidR="002E6CE1" w:rsidRPr="000D3A4C" w:rsidTr="004E48FC">
        <w:trPr>
          <w:trHeight w:val="42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0D3A4C" w:rsidRDefault="002E6CE1" w:rsidP="003D6C5D">
            <w:pPr>
              <w:autoSpaceDE w:val="0"/>
              <w:autoSpaceDN w:val="0"/>
              <w:adjustRightInd w:val="0"/>
              <w:ind w:firstLine="318"/>
              <w:rPr>
                <w:rFonts w:cs="Arial"/>
              </w:rPr>
            </w:pPr>
            <w:r>
              <w:rPr>
                <w:rFonts w:cs="Arial"/>
              </w:rPr>
              <w:t>iii</w:t>
            </w:r>
            <w:r w:rsidRPr="000D3A4C">
              <w:rPr>
                <w:rFonts w:cs="Arial"/>
              </w:rPr>
              <w:t>) Outcome of an investigation into m</w:t>
            </w:r>
            <w:r>
              <w:rPr>
                <w:rFonts w:cs="Arial"/>
              </w:rPr>
              <w:t>alpractice or maladministration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2E6CE1" w:rsidRDefault="009F575D" w:rsidP="0009744E">
            <w:pPr>
              <w:rPr>
                <w:sz w:val="42"/>
                <w:szCs w:val="42"/>
              </w:rPr>
            </w:pPr>
            <w:sdt>
              <w:sdtPr>
                <w:rPr>
                  <w:sz w:val="42"/>
                  <w:szCs w:val="42"/>
                </w:rPr>
                <w:id w:val="18196937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6CE1" w:rsidRPr="002E6CE1">
                  <w:rPr>
                    <w:sz w:val="42"/>
                    <w:szCs w:val="42"/>
                  </w:rPr>
                  <w:sym w:font="Wingdings" w:char="F0A8"/>
                </w:r>
              </w:sdtContent>
            </w:sdt>
          </w:p>
        </w:tc>
      </w:tr>
      <w:tr w:rsidR="002E6CE1" w:rsidRPr="000D3A4C" w:rsidTr="004E48FC">
        <w:trPr>
          <w:trHeight w:val="42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0D3A4C" w:rsidRDefault="002E6CE1" w:rsidP="003D6C5D">
            <w:pPr>
              <w:autoSpaceDE w:val="0"/>
              <w:autoSpaceDN w:val="0"/>
              <w:adjustRightInd w:val="0"/>
              <w:ind w:firstLine="318"/>
              <w:rPr>
                <w:rFonts w:cs="Arial"/>
              </w:rPr>
            </w:pPr>
            <w:r>
              <w:rPr>
                <w:rFonts w:cs="Arial"/>
              </w:rPr>
              <w:t>iv</w:t>
            </w:r>
            <w:r w:rsidRPr="000D3A4C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Assessment decision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E1" w:rsidRPr="002E6CE1" w:rsidRDefault="009F575D" w:rsidP="0009744E">
            <w:pPr>
              <w:rPr>
                <w:sz w:val="42"/>
                <w:szCs w:val="42"/>
              </w:rPr>
            </w:pPr>
            <w:sdt>
              <w:sdtPr>
                <w:rPr>
                  <w:sz w:val="42"/>
                  <w:szCs w:val="42"/>
                </w:rPr>
                <w:id w:val="20040807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6CE1" w:rsidRPr="002E6CE1">
                  <w:rPr>
                    <w:sz w:val="42"/>
                    <w:szCs w:val="42"/>
                  </w:rPr>
                  <w:sym w:font="Wingdings" w:char="F0A8"/>
                </w:r>
              </w:sdtContent>
            </w:sdt>
          </w:p>
        </w:tc>
      </w:tr>
      <w:tr w:rsidR="002E6CE1" w:rsidRPr="000D3A4C" w:rsidTr="004E48FC">
        <w:trPr>
          <w:trHeight w:val="125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8FC" w:rsidRDefault="004E48FC" w:rsidP="004E48F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0"/>
                <w:szCs w:val="10"/>
              </w:rPr>
            </w:pPr>
            <w:r w:rsidRPr="000D3A4C">
              <w:rPr>
                <w:rFonts w:cs="Arial"/>
                <w:b/>
                <w:bCs/>
              </w:rPr>
              <w:lastRenderedPageBreak/>
              <w:t>(</w:t>
            </w:r>
            <w:r>
              <w:rPr>
                <w:rFonts w:cs="Arial"/>
                <w:b/>
                <w:bCs/>
              </w:rPr>
              <w:t>d</w:t>
            </w:r>
            <w:r w:rsidRPr="000D3A4C">
              <w:rPr>
                <w:rFonts w:cs="Arial"/>
                <w:b/>
                <w:bCs/>
              </w:rPr>
              <w:t xml:space="preserve">) Please state </w:t>
            </w:r>
            <w:r>
              <w:rPr>
                <w:rFonts w:cs="Arial"/>
                <w:b/>
                <w:bCs/>
              </w:rPr>
              <w:t>all the units the appeal covers</w:t>
            </w:r>
            <w:r w:rsidRPr="000D3A4C">
              <w:rPr>
                <w:rFonts w:cs="Arial"/>
                <w:b/>
                <w:bCs/>
              </w:rPr>
              <w:t xml:space="preserve">. </w:t>
            </w:r>
          </w:p>
          <w:p w:rsidR="004E48FC" w:rsidRPr="004E48FC" w:rsidRDefault="004E48FC" w:rsidP="004E48F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6"/>
            </w:tblGrid>
            <w:tr w:rsidR="004E48FC" w:rsidTr="004E48FC">
              <w:trPr>
                <w:trHeight w:val="850"/>
              </w:trPr>
              <w:tc>
                <w:tcPr>
                  <w:tcW w:w="10546" w:type="dxa"/>
                </w:tcPr>
                <w:p w:rsidR="004E48FC" w:rsidRDefault="004E48FC" w:rsidP="000D3A4C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4E48FC" w:rsidRDefault="004E48FC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2E6CE1" w:rsidRPr="000D3A4C" w:rsidRDefault="002E6CE1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>(</w:t>
            </w:r>
            <w:r w:rsidR="00087AA5">
              <w:rPr>
                <w:rFonts w:cs="Arial"/>
                <w:b/>
                <w:bCs/>
              </w:rPr>
              <w:t>e</w:t>
            </w:r>
            <w:r w:rsidRPr="000D3A4C">
              <w:rPr>
                <w:rFonts w:cs="Arial"/>
                <w:b/>
                <w:bCs/>
              </w:rPr>
              <w:t>) Please state the details of your appeal, including dates of incidents or events if appropriate,</w:t>
            </w:r>
          </w:p>
          <w:p w:rsidR="002E6CE1" w:rsidRDefault="002E6CE1" w:rsidP="004E48FC">
            <w:pPr>
              <w:autoSpaceDE w:val="0"/>
              <w:autoSpaceDN w:val="0"/>
              <w:adjustRightInd w:val="0"/>
              <w:ind w:left="318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 xml:space="preserve">with copies of any relevant documentation. </w:t>
            </w:r>
          </w:p>
          <w:p w:rsidR="002E6CE1" w:rsidRDefault="002E6CE1" w:rsidP="004E48FC">
            <w:pPr>
              <w:autoSpaceDE w:val="0"/>
              <w:autoSpaceDN w:val="0"/>
              <w:adjustRightInd w:val="0"/>
              <w:ind w:left="318"/>
              <w:rPr>
                <w:rFonts w:cs="Arial"/>
                <w:i/>
                <w:sz w:val="20"/>
                <w:szCs w:val="20"/>
              </w:rPr>
            </w:pPr>
            <w:r w:rsidRPr="000D3A4C">
              <w:rPr>
                <w:rFonts w:cs="Arial"/>
                <w:i/>
                <w:sz w:val="20"/>
                <w:szCs w:val="20"/>
              </w:rPr>
              <w:t>If you are completing a paper copy of this form and require additional space, please continue on separate sheet(s) of paper and attach to the form.</w:t>
            </w:r>
          </w:p>
          <w:p w:rsidR="004E48FC" w:rsidRPr="004E48FC" w:rsidRDefault="004E48FC" w:rsidP="004E48FC">
            <w:pPr>
              <w:autoSpaceDE w:val="0"/>
              <w:autoSpaceDN w:val="0"/>
              <w:adjustRightInd w:val="0"/>
              <w:ind w:left="318"/>
              <w:rPr>
                <w:rFonts w:cs="Arial"/>
                <w:i/>
                <w:sz w:val="11"/>
                <w:szCs w:val="11"/>
              </w:rPr>
            </w:pPr>
          </w:p>
        </w:tc>
      </w:tr>
      <w:tr w:rsidR="002E6CE1" w:rsidRPr="000D3A4C" w:rsidTr="004E48FC">
        <w:trPr>
          <w:trHeight w:val="2551"/>
        </w:trPr>
        <w:tc>
          <w:tcPr>
            <w:tcW w:w="10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CE1" w:rsidRPr="002E6CE1" w:rsidRDefault="002E6CE1" w:rsidP="002E6CE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2E6CE1" w:rsidRPr="000D3A4C" w:rsidTr="004E48FC">
        <w:trPr>
          <w:trHeight w:val="70"/>
        </w:trPr>
        <w:tc>
          <w:tcPr>
            <w:tcW w:w="107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31444" w:rsidRDefault="00931444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931444" w:rsidRDefault="002E6CE1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>(</w:t>
            </w:r>
            <w:r w:rsidR="00087AA5">
              <w:rPr>
                <w:rFonts w:cs="Arial"/>
                <w:b/>
                <w:bCs/>
              </w:rPr>
              <w:t>f</w:t>
            </w:r>
            <w:r w:rsidRPr="000D3A4C">
              <w:rPr>
                <w:rFonts w:cs="Arial"/>
                <w:b/>
                <w:bCs/>
              </w:rPr>
              <w:t>) Please explain the steps you have taken to resolve your appeal informally and attach</w:t>
            </w:r>
            <w:r>
              <w:rPr>
                <w:rFonts w:cs="Arial"/>
                <w:b/>
                <w:bCs/>
              </w:rPr>
              <w:t xml:space="preserve"> </w:t>
            </w:r>
            <w:r w:rsidRPr="000D3A4C">
              <w:rPr>
                <w:rFonts w:cs="Arial"/>
                <w:b/>
                <w:bCs/>
              </w:rPr>
              <w:t xml:space="preserve">copies of any </w:t>
            </w:r>
            <w:r w:rsidR="00931444">
              <w:rPr>
                <w:rFonts w:cs="Arial"/>
                <w:b/>
                <w:bCs/>
              </w:rPr>
              <w:t xml:space="preserve"> </w:t>
            </w:r>
          </w:p>
          <w:p w:rsidR="002E6CE1" w:rsidRDefault="00931444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</w:t>
            </w:r>
            <w:r>
              <w:rPr>
                <w:rFonts w:cs="Arial"/>
                <w:b/>
                <w:bCs/>
                <w:sz w:val="2"/>
                <w:szCs w:val="2"/>
              </w:rPr>
              <w:t xml:space="preserve">  </w:t>
            </w:r>
            <w:r w:rsidR="002E6CE1" w:rsidRPr="000D3A4C">
              <w:rPr>
                <w:rFonts w:cs="Arial"/>
                <w:b/>
                <w:bCs/>
              </w:rPr>
              <w:t>re</w:t>
            </w:r>
            <w:r w:rsidR="002E6CE1">
              <w:rPr>
                <w:rFonts w:cs="Arial"/>
                <w:b/>
                <w:bCs/>
              </w:rPr>
              <w:t>levant correspondence.</w:t>
            </w:r>
          </w:p>
          <w:p w:rsidR="004E48FC" w:rsidRPr="004E48FC" w:rsidRDefault="004E48FC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1"/>
                <w:szCs w:val="11"/>
              </w:rPr>
            </w:pPr>
          </w:p>
        </w:tc>
      </w:tr>
      <w:tr w:rsidR="002E6CE1" w:rsidRPr="000D3A4C" w:rsidTr="004E48FC">
        <w:trPr>
          <w:trHeight w:val="2551"/>
        </w:trPr>
        <w:tc>
          <w:tcPr>
            <w:tcW w:w="10772" w:type="dxa"/>
            <w:gridSpan w:val="2"/>
            <w:tcBorders>
              <w:top w:val="single" w:sz="4" w:space="0" w:color="auto"/>
            </w:tcBorders>
          </w:tcPr>
          <w:p w:rsidR="002E6CE1" w:rsidRPr="002E6CE1" w:rsidRDefault="002E6CE1" w:rsidP="002E6CE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0D3A4C" w:rsidRDefault="000D3A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0D3A4C" w:rsidRPr="000D3A4C" w:rsidTr="00931444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0D3A4C" w:rsidRDefault="000D3A4C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br w:type="page"/>
            </w:r>
            <w:r>
              <w:rPr>
                <w:rFonts w:cs="Arial"/>
                <w:b/>
                <w:bCs/>
              </w:rPr>
              <w:t>3. RESOLUTION</w:t>
            </w:r>
          </w:p>
          <w:p w:rsidR="00931444" w:rsidRPr="00931444" w:rsidRDefault="00931444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1"/>
                <w:szCs w:val="11"/>
              </w:rPr>
            </w:pPr>
          </w:p>
        </w:tc>
      </w:tr>
      <w:tr w:rsidR="000D3A4C" w:rsidRPr="000D3A4C" w:rsidTr="00931444">
        <w:trPr>
          <w:trHeight w:val="70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A4C" w:rsidRPr="000D3A4C" w:rsidRDefault="000D3A4C" w:rsidP="000D3A4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>Please indicate, without prejudice, the nature of the outcome or further action which you are</w:t>
            </w:r>
          </w:p>
          <w:p w:rsidR="000D3A4C" w:rsidRDefault="000D3A4C" w:rsidP="000D3A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D3A4C">
              <w:rPr>
                <w:rFonts w:cs="Arial"/>
                <w:b/>
                <w:bCs/>
              </w:rPr>
              <w:t>anticipating in the formal resolution of your appeal</w:t>
            </w:r>
            <w:r w:rsidR="002E6CE1">
              <w:rPr>
                <w:rFonts w:cs="Arial"/>
              </w:rPr>
              <w:t>.</w:t>
            </w:r>
          </w:p>
          <w:p w:rsidR="004E48FC" w:rsidRPr="004E48FC" w:rsidRDefault="004E48FC" w:rsidP="000D3A4C">
            <w:pPr>
              <w:autoSpaceDE w:val="0"/>
              <w:autoSpaceDN w:val="0"/>
              <w:adjustRightInd w:val="0"/>
              <w:rPr>
                <w:rFonts w:cs="Arial"/>
                <w:sz w:val="11"/>
                <w:szCs w:val="11"/>
              </w:rPr>
            </w:pPr>
          </w:p>
        </w:tc>
      </w:tr>
      <w:tr w:rsidR="002E6CE1" w:rsidRPr="000D3A4C" w:rsidTr="004E48FC">
        <w:trPr>
          <w:trHeight w:val="2551"/>
        </w:trPr>
        <w:tc>
          <w:tcPr>
            <w:tcW w:w="10988" w:type="dxa"/>
            <w:tcBorders>
              <w:top w:val="single" w:sz="4" w:space="0" w:color="auto"/>
            </w:tcBorders>
          </w:tcPr>
          <w:p w:rsidR="002E6CE1" w:rsidRPr="002E6CE1" w:rsidRDefault="002E6CE1" w:rsidP="002E6CE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0D3A4C" w:rsidRPr="000D3A4C" w:rsidRDefault="000D3A4C" w:rsidP="000D3A4C">
      <w:pPr>
        <w:autoSpaceDE w:val="0"/>
        <w:autoSpaceDN w:val="0"/>
        <w:adjustRightInd w:val="0"/>
        <w:rPr>
          <w:rFonts w:cs="Arial"/>
          <w:b/>
          <w:bCs/>
        </w:rPr>
      </w:pPr>
      <w:r w:rsidRPr="000D3A4C">
        <w:rPr>
          <w:rFonts w:cs="Arial"/>
          <w:b/>
          <w:bCs/>
        </w:rPr>
        <w:t xml:space="preserve"> </w:t>
      </w:r>
    </w:p>
    <w:p w:rsidR="000D3A4C" w:rsidRPr="000D3A4C" w:rsidRDefault="000D3A4C" w:rsidP="000D3A4C">
      <w:pPr>
        <w:autoSpaceDE w:val="0"/>
        <w:autoSpaceDN w:val="0"/>
        <w:adjustRightInd w:val="0"/>
        <w:rPr>
          <w:rFonts w:cs="Arial"/>
          <w:b/>
          <w:bCs/>
        </w:rPr>
      </w:pPr>
      <w:r w:rsidRPr="000D3A4C">
        <w:rPr>
          <w:rFonts w:cs="Arial"/>
          <w:b/>
          <w:bCs/>
        </w:rPr>
        <w:t>DECLARATION</w:t>
      </w:r>
    </w:p>
    <w:p w:rsidR="000D3A4C" w:rsidRPr="000D3A4C" w:rsidRDefault="000D3A4C" w:rsidP="000D3A4C">
      <w:pPr>
        <w:autoSpaceDE w:val="0"/>
        <w:autoSpaceDN w:val="0"/>
        <w:adjustRightInd w:val="0"/>
        <w:rPr>
          <w:rFonts w:cs="Arial"/>
        </w:rPr>
      </w:pPr>
      <w:r w:rsidRPr="000D3A4C">
        <w:rPr>
          <w:rFonts w:cs="Arial"/>
        </w:rPr>
        <w:t>I declare that the information provided by me on this form is a true and accurate reflection of events.</w:t>
      </w:r>
    </w:p>
    <w:p w:rsidR="000D3A4C" w:rsidRDefault="000D3A4C" w:rsidP="000D3A4C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804"/>
        <w:gridCol w:w="850"/>
        <w:gridCol w:w="2120"/>
      </w:tblGrid>
      <w:tr w:rsidR="00087AA5" w:rsidTr="00087AA5">
        <w:trPr>
          <w:trHeight w:val="567"/>
        </w:trPr>
        <w:tc>
          <w:tcPr>
            <w:tcW w:w="988" w:type="dxa"/>
            <w:vAlign w:val="bottom"/>
          </w:tcPr>
          <w:p w:rsidR="00087AA5" w:rsidRDefault="00087AA5" w:rsidP="00087AA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>Signed:</w:t>
            </w:r>
            <w:r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bottom"/>
          </w:tcPr>
          <w:p w:rsidR="00087AA5" w:rsidRDefault="00087AA5" w:rsidP="00087AA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bottom"/>
          </w:tcPr>
          <w:p w:rsidR="00087AA5" w:rsidRDefault="00087AA5" w:rsidP="00087AA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0D3A4C">
              <w:rPr>
                <w:rFonts w:cs="Arial"/>
                <w:b/>
                <w:bCs/>
              </w:rPr>
              <w:t>Date:</w:t>
            </w:r>
            <w:r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2120" w:type="dxa"/>
            <w:tcBorders>
              <w:bottom w:val="dashed" w:sz="4" w:space="0" w:color="auto"/>
            </w:tcBorders>
            <w:vAlign w:val="bottom"/>
          </w:tcPr>
          <w:p w:rsidR="00087AA5" w:rsidRDefault="00087AA5" w:rsidP="00087AA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087AA5" w:rsidRDefault="00087AA5" w:rsidP="003D6C5D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0D3A4C" w:rsidRPr="000D3A4C" w:rsidRDefault="000D3A4C" w:rsidP="003D6C5D">
      <w:pPr>
        <w:autoSpaceDE w:val="0"/>
        <w:autoSpaceDN w:val="0"/>
        <w:adjustRightInd w:val="0"/>
        <w:jc w:val="both"/>
        <w:rPr>
          <w:rFonts w:cs="Arial"/>
        </w:rPr>
      </w:pPr>
      <w:r w:rsidRPr="000D3A4C">
        <w:rPr>
          <w:rFonts w:cs="Arial"/>
          <w:b/>
          <w:bCs/>
        </w:rPr>
        <w:t xml:space="preserve">Note: </w:t>
      </w:r>
      <w:r w:rsidRPr="000D3A4C">
        <w:rPr>
          <w:rFonts w:cs="Arial"/>
        </w:rPr>
        <w:t>In order to investigate your appeal fully, any member of staff referred to in the appeal will be</w:t>
      </w:r>
    </w:p>
    <w:p w:rsidR="000D3A4C" w:rsidRPr="000D3A4C" w:rsidRDefault="000D3A4C" w:rsidP="003D6C5D">
      <w:pPr>
        <w:autoSpaceDE w:val="0"/>
        <w:autoSpaceDN w:val="0"/>
        <w:adjustRightInd w:val="0"/>
        <w:jc w:val="both"/>
        <w:rPr>
          <w:rFonts w:cs="Arial"/>
        </w:rPr>
      </w:pPr>
      <w:r w:rsidRPr="000D3A4C">
        <w:rPr>
          <w:rFonts w:cs="Arial"/>
        </w:rPr>
        <w:t xml:space="preserve">made aware of the issues that you have raised and will have an opportunity to comment on them. </w:t>
      </w:r>
      <w:r>
        <w:rPr>
          <w:rFonts w:cs="Arial"/>
        </w:rPr>
        <w:t xml:space="preserve"> </w:t>
      </w:r>
      <w:r w:rsidRPr="000D3A4C">
        <w:rPr>
          <w:rFonts w:cs="Arial"/>
        </w:rPr>
        <w:t>If,</w:t>
      </w:r>
    </w:p>
    <w:p w:rsidR="000D3A4C" w:rsidRPr="000D3A4C" w:rsidRDefault="000D3A4C" w:rsidP="003D6C5D">
      <w:pPr>
        <w:autoSpaceDE w:val="0"/>
        <w:autoSpaceDN w:val="0"/>
        <w:adjustRightInd w:val="0"/>
        <w:jc w:val="both"/>
        <w:rPr>
          <w:rFonts w:cs="Arial"/>
        </w:rPr>
      </w:pPr>
      <w:r w:rsidRPr="000D3A4C">
        <w:rPr>
          <w:rFonts w:cs="Arial"/>
        </w:rPr>
        <w:t>for any reason, you feel compromised in making your appeal by this procedure please contact the FE</w:t>
      </w:r>
    </w:p>
    <w:p w:rsidR="000D3A4C" w:rsidRPr="000D3A4C" w:rsidRDefault="000D3A4C" w:rsidP="003D6C5D">
      <w:pPr>
        <w:autoSpaceDE w:val="0"/>
        <w:autoSpaceDN w:val="0"/>
        <w:adjustRightInd w:val="0"/>
        <w:jc w:val="both"/>
        <w:rPr>
          <w:rFonts w:cs="Arial"/>
        </w:rPr>
      </w:pPr>
      <w:r w:rsidRPr="000D3A4C">
        <w:rPr>
          <w:rFonts w:cs="Arial"/>
        </w:rPr>
        <w:t>Quality and Administration Officer to discuss the nature of your appeal.</w:t>
      </w:r>
    </w:p>
    <w:sectPr w:rsidR="000D3A4C" w:rsidRPr="000D3A4C" w:rsidSect="000D3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75D" w:rsidRDefault="009F575D" w:rsidP="00931444">
      <w:r>
        <w:separator/>
      </w:r>
    </w:p>
  </w:endnote>
  <w:endnote w:type="continuationSeparator" w:id="0">
    <w:p w:rsidR="009F575D" w:rsidRDefault="009F575D" w:rsidP="0093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75D" w:rsidRDefault="009F575D" w:rsidP="00931444">
      <w:r>
        <w:separator/>
      </w:r>
    </w:p>
  </w:footnote>
  <w:footnote w:type="continuationSeparator" w:id="0">
    <w:p w:rsidR="009F575D" w:rsidRDefault="009F575D" w:rsidP="0093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71A3A"/>
    <w:multiLevelType w:val="hybridMultilevel"/>
    <w:tmpl w:val="50CA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4C"/>
    <w:rsid w:val="00087AA5"/>
    <w:rsid w:val="000D3A4C"/>
    <w:rsid w:val="00237D3F"/>
    <w:rsid w:val="00250D0F"/>
    <w:rsid w:val="002629A0"/>
    <w:rsid w:val="00276339"/>
    <w:rsid w:val="002E6CE1"/>
    <w:rsid w:val="003D6C5D"/>
    <w:rsid w:val="004E48FC"/>
    <w:rsid w:val="00523495"/>
    <w:rsid w:val="0083297F"/>
    <w:rsid w:val="008B3DA0"/>
    <w:rsid w:val="008F65A4"/>
    <w:rsid w:val="00931444"/>
    <w:rsid w:val="009F575D"/>
    <w:rsid w:val="00A124AF"/>
    <w:rsid w:val="00AB22FD"/>
    <w:rsid w:val="00B97AE7"/>
    <w:rsid w:val="00EA3786"/>
    <w:rsid w:val="00F3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3BDF"/>
  <w15:docId w15:val="{F3DD2FDE-CE7C-414E-AE77-F7B4CE5B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339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339"/>
    <w:pPr>
      <w:keepNext/>
      <w:keepLines/>
      <w:outlineLvl w:val="0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339"/>
    <w:pPr>
      <w:spacing w:after="300"/>
      <w:contextualSpacing/>
    </w:pPr>
    <w:rPr>
      <w:rFonts w:ascii="Georgia" w:eastAsiaTheme="majorEastAsia" w:hAnsi="Georgia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339"/>
    <w:rPr>
      <w:rFonts w:ascii="Georgia" w:eastAsiaTheme="majorEastAsia" w:hAnsi="Georgia" w:cstheme="majorBidi"/>
      <w:color w:val="000000" w:themeColor="text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6339"/>
    <w:rPr>
      <w:rFonts w:ascii="Trebuchet MS" w:eastAsiaTheme="majorEastAsia" w:hAnsi="Trebuchet MS" w:cstheme="majorBidi"/>
      <w:b/>
      <w:bCs/>
      <w:color w:val="000000" w:themeColor="text1"/>
    </w:rPr>
  </w:style>
  <w:style w:type="paragraph" w:styleId="NoSpacing">
    <w:name w:val="No Spacing"/>
    <w:uiPriority w:val="1"/>
    <w:qFormat/>
    <w:rsid w:val="00276339"/>
    <w:rPr>
      <w:rFonts w:ascii="Trebuchet MS" w:hAnsi="Trebuchet MS"/>
    </w:rPr>
  </w:style>
  <w:style w:type="table" w:styleId="TableGrid">
    <w:name w:val="Table Grid"/>
    <w:basedOn w:val="TableNormal"/>
    <w:uiPriority w:val="59"/>
    <w:rsid w:val="000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44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931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44"/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23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Hedges</dc:creator>
  <cp:lastModifiedBy>Neil Hedges</cp:lastModifiedBy>
  <cp:revision>3</cp:revision>
  <dcterms:created xsi:type="dcterms:W3CDTF">2020-07-10T13:03:00Z</dcterms:created>
  <dcterms:modified xsi:type="dcterms:W3CDTF">2020-07-10T13:06:00Z</dcterms:modified>
</cp:coreProperties>
</file>